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4B8" w:rsidRDefault="004A4114">
      <w:pPr>
        <w:spacing w:before="619"/>
        <w:ind w:left="1829" w:right="2830"/>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68.25pt">
            <v:imagedata r:id="rId5" o:title=""/>
          </v:shape>
        </w:pict>
      </w:r>
    </w:p>
    <w:p w:rsidR="00F914B8" w:rsidRPr="00DA1C7A" w:rsidRDefault="00F914B8">
      <w:pPr>
        <w:shd w:val="clear" w:color="auto" w:fill="FFFFFF"/>
        <w:spacing w:before="749"/>
        <w:ind w:left="1800"/>
        <w:rPr>
          <w:lang w:val="en-US"/>
        </w:rPr>
      </w:pPr>
      <w:r>
        <w:rPr>
          <w:b/>
          <w:bCs/>
          <w:sz w:val="24"/>
          <w:szCs w:val="24"/>
          <w:lang w:val="en-US"/>
        </w:rPr>
        <w:t>WHAT THE UNITED NATIONS CAN AND CAN</w:t>
      </w:r>
      <w:r w:rsidR="00DA1C7A">
        <w:rPr>
          <w:b/>
          <w:bCs/>
          <w:sz w:val="24"/>
          <w:szCs w:val="24"/>
          <w:lang w:val="en-US"/>
        </w:rPr>
        <w:t>’</w:t>
      </w:r>
      <w:r>
        <w:rPr>
          <w:b/>
          <w:bCs/>
          <w:sz w:val="24"/>
          <w:szCs w:val="24"/>
          <w:lang w:val="en-US"/>
        </w:rPr>
        <w:t>T DO</w:t>
      </w:r>
    </w:p>
    <w:p w:rsidR="00F914B8" w:rsidRPr="00DA1C7A" w:rsidRDefault="00F914B8">
      <w:pPr>
        <w:shd w:val="clear" w:color="auto" w:fill="FFFFFF"/>
        <w:spacing w:before="583" w:line="288" w:lineRule="exact"/>
        <w:ind w:firstLine="756"/>
        <w:rPr>
          <w:lang w:val="en-US"/>
        </w:rPr>
      </w:pPr>
      <w:r>
        <w:rPr>
          <w:sz w:val="24"/>
          <w:szCs w:val="24"/>
          <w:lang w:val="en-US"/>
        </w:rPr>
        <w:t>Take into account when writing your resolution that the United Nation's realm of action is limited. The U.N., which is an organization composed of its member states, not a separate entity on its own, has a few specific tools that it can use to achieve solutions to a wide variety of problems. The U.N. has a budget that it raises through fundraisers, partnerships with private and non-profit organizations, and dues from member countries.</w:t>
      </w:r>
    </w:p>
    <w:p w:rsidR="00F914B8" w:rsidRDefault="00F914B8">
      <w:pPr>
        <w:shd w:val="clear" w:color="auto" w:fill="FFFFFF"/>
        <w:spacing w:before="432" w:line="288" w:lineRule="exact"/>
        <w:ind w:left="29"/>
      </w:pPr>
      <w:r>
        <w:rPr>
          <w:b/>
          <w:bCs/>
          <w:sz w:val="24"/>
          <w:szCs w:val="24"/>
          <w:lang w:val="en-US"/>
        </w:rPr>
        <w:t>Can</w:t>
      </w:r>
    </w:p>
    <w:p w:rsidR="00F914B8" w:rsidRPr="00DA1C7A" w:rsidRDefault="00F914B8" w:rsidP="00DA1C7A">
      <w:pPr>
        <w:numPr>
          <w:ilvl w:val="0"/>
          <w:numId w:val="1"/>
        </w:numPr>
        <w:shd w:val="clear" w:color="auto" w:fill="FFFFFF"/>
        <w:tabs>
          <w:tab w:val="left" w:pos="166"/>
        </w:tabs>
        <w:spacing w:before="7" w:line="288" w:lineRule="exact"/>
        <w:ind w:left="22"/>
        <w:rPr>
          <w:rFonts w:eastAsia="Times New Roman"/>
          <w:sz w:val="24"/>
          <w:szCs w:val="24"/>
          <w:lang w:val="en-US"/>
        </w:rPr>
      </w:pPr>
      <w:r>
        <w:rPr>
          <w:rFonts w:eastAsia="Times New Roman"/>
          <w:sz w:val="24"/>
          <w:szCs w:val="24"/>
          <w:lang w:val="en-US"/>
        </w:rPr>
        <w:t>It can use the money in its budget to buy supplies and equipment and pay employees to carry out programs all over the world.</w:t>
      </w:r>
    </w:p>
    <w:p w:rsidR="00F914B8" w:rsidRPr="00DA1C7A" w:rsidRDefault="00F914B8" w:rsidP="00DA1C7A">
      <w:pPr>
        <w:numPr>
          <w:ilvl w:val="0"/>
          <w:numId w:val="1"/>
        </w:numPr>
        <w:shd w:val="clear" w:color="auto" w:fill="FFFFFF"/>
        <w:tabs>
          <w:tab w:val="left" w:pos="166"/>
        </w:tabs>
        <w:spacing w:before="7" w:line="288" w:lineRule="exact"/>
        <w:ind w:left="22"/>
        <w:rPr>
          <w:rFonts w:eastAsia="Times New Roman"/>
          <w:sz w:val="24"/>
          <w:szCs w:val="24"/>
          <w:lang w:val="en-US"/>
        </w:rPr>
      </w:pPr>
      <w:r>
        <w:rPr>
          <w:rFonts w:eastAsia="Times New Roman"/>
          <w:sz w:val="24"/>
          <w:szCs w:val="24"/>
          <w:lang w:val="en-US"/>
        </w:rPr>
        <w:t>The U.N can also use its money and personnel to do research on world problems/conditions and possible solutions.</w:t>
      </w:r>
    </w:p>
    <w:p w:rsidR="00F914B8" w:rsidRPr="00DA1C7A" w:rsidRDefault="00F914B8" w:rsidP="00DA1C7A">
      <w:pPr>
        <w:numPr>
          <w:ilvl w:val="0"/>
          <w:numId w:val="1"/>
        </w:numPr>
        <w:shd w:val="clear" w:color="auto" w:fill="FFFFFF"/>
        <w:tabs>
          <w:tab w:val="left" w:pos="166"/>
        </w:tabs>
        <w:spacing w:before="7" w:line="288" w:lineRule="exact"/>
        <w:ind w:left="22" w:right="922"/>
        <w:rPr>
          <w:rFonts w:eastAsia="Times New Roman"/>
          <w:sz w:val="24"/>
          <w:szCs w:val="24"/>
          <w:lang w:val="en-US"/>
        </w:rPr>
      </w:pPr>
      <w:r>
        <w:rPr>
          <w:rFonts w:eastAsia="Times New Roman"/>
          <w:sz w:val="24"/>
          <w:szCs w:val="24"/>
          <w:lang w:val="en-US"/>
        </w:rPr>
        <w:t>The U.N. has arbiters and negotiators on its payroll that it can send to troubled areas to try and prevent the breakout of violence or to try and restore peace after a conflict has occurred.</w:t>
      </w:r>
    </w:p>
    <w:p w:rsidR="00F914B8" w:rsidRPr="00DA1C7A" w:rsidRDefault="00F914B8" w:rsidP="00DA1C7A">
      <w:pPr>
        <w:numPr>
          <w:ilvl w:val="0"/>
          <w:numId w:val="1"/>
        </w:numPr>
        <w:shd w:val="clear" w:color="auto" w:fill="FFFFFF"/>
        <w:tabs>
          <w:tab w:val="left" w:pos="166"/>
        </w:tabs>
        <w:spacing w:before="7" w:line="288" w:lineRule="exact"/>
        <w:ind w:left="22"/>
        <w:rPr>
          <w:rFonts w:eastAsia="Times New Roman"/>
          <w:sz w:val="24"/>
          <w:szCs w:val="24"/>
          <w:lang w:val="en-US"/>
        </w:rPr>
      </w:pPr>
      <w:r>
        <w:rPr>
          <w:rFonts w:eastAsia="Times New Roman"/>
          <w:sz w:val="24"/>
          <w:szCs w:val="24"/>
          <w:lang w:val="en-US"/>
        </w:rPr>
        <w:t>The U.N. can call for nations or groups to come to the table to discuss their conflicts and appoint another, uninvolved nation to arbitrate, if that nation agrees.</w:t>
      </w:r>
    </w:p>
    <w:p w:rsidR="00F914B8" w:rsidRPr="00DA1C7A" w:rsidRDefault="00F914B8" w:rsidP="00DA1C7A">
      <w:pPr>
        <w:numPr>
          <w:ilvl w:val="0"/>
          <w:numId w:val="1"/>
        </w:numPr>
        <w:shd w:val="clear" w:color="auto" w:fill="FFFFFF"/>
        <w:tabs>
          <w:tab w:val="left" w:pos="166"/>
        </w:tabs>
        <w:spacing w:line="288" w:lineRule="exact"/>
        <w:ind w:left="22"/>
        <w:rPr>
          <w:rFonts w:eastAsia="Times New Roman"/>
          <w:sz w:val="24"/>
          <w:szCs w:val="24"/>
          <w:lang w:val="en-US"/>
        </w:rPr>
      </w:pPr>
      <w:r>
        <w:rPr>
          <w:rFonts w:eastAsia="Times New Roman"/>
          <w:sz w:val="24"/>
          <w:szCs w:val="24"/>
          <w:lang w:val="en-US"/>
        </w:rPr>
        <w:t>The U.N. can also call for summits or meetings to solve special problems.</w:t>
      </w:r>
    </w:p>
    <w:p w:rsidR="00F914B8" w:rsidRPr="00DA1C7A" w:rsidRDefault="00F914B8" w:rsidP="00DA1C7A">
      <w:pPr>
        <w:numPr>
          <w:ilvl w:val="0"/>
          <w:numId w:val="1"/>
        </w:numPr>
        <w:shd w:val="clear" w:color="auto" w:fill="FFFFFF"/>
        <w:tabs>
          <w:tab w:val="left" w:pos="166"/>
        </w:tabs>
        <w:spacing w:line="288" w:lineRule="exact"/>
        <w:ind w:left="22"/>
        <w:rPr>
          <w:rFonts w:eastAsia="Times New Roman"/>
          <w:sz w:val="24"/>
          <w:szCs w:val="24"/>
          <w:lang w:val="en-US"/>
        </w:rPr>
      </w:pPr>
      <w:r>
        <w:rPr>
          <w:rFonts w:eastAsia="Times New Roman"/>
          <w:sz w:val="24"/>
          <w:szCs w:val="24"/>
          <w:lang w:val="en-US"/>
        </w:rPr>
        <w:t>The U.N. can set up new committees whose main responsibilities will be to oversee the progress on a certain topic or subset of topics.</w:t>
      </w:r>
    </w:p>
    <w:p w:rsidR="00F914B8" w:rsidRPr="00DA1C7A" w:rsidRDefault="00F914B8" w:rsidP="00DA1C7A">
      <w:pPr>
        <w:numPr>
          <w:ilvl w:val="0"/>
          <w:numId w:val="1"/>
        </w:numPr>
        <w:shd w:val="clear" w:color="auto" w:fill="FFFFFF"/>
        <w:tabs>
          <w:tab w:val="left" w:pos="166"/>
        </w:tabs>
        <w:spacing w:before="14" w:line="288" w:lineRule="exact"/>
        <w:ind w:left="22"/>
        <w:rPr>
          <w:rFonts w:eastAsia="Times New Roman"/>
          <w:sz w:val="24"/>
          <w:szCs w:val="24"/>
          <w:lang w:val="en-US"/>
        </w:rPr>
      </w:pPr>
      <w:r>
        <w:rPr>
          <w:rFonts w:eastAsia="Times New Roman"/>
          <w:sz w:val="24"/>
          <w:szCs w:val="24"/>
          <w:lang w:val="en-US"/>
        </w:rPr>
        <w:t>The U.N. has peacekeepers that can be sent to conflict areas.</w:t>
      </w:r>
    </w:p>
    <w:p w:rsidR="00F914B8" w:rsidRPr="00DA1C7A" w:rsidRDefault="00F914B8" w:rsidP="00DA1C7A">
      <w:pPr>
        <w:numPr>
          <w:ilvl w:val="0"/>
          <w:numId w:val="1"/>
        </w:numPr>
        <w:shd w:val="clear" w:color="auto" w:fill="FFFFFF"/>
        <w:tabs>
          <w:tab w:val="left" w:pos="166"/>
        </w:tabs>
        <w:spacing w:line="288" w:lineRule="exact"/>
        <w:ind w:left="22"/>
        <w:rPr>
          <w:rFonts w:eastAsia="Times New Roman"/>
          <w:sz w:val="24"/>
          <w:szCs w:val="24"/>
          <w:lang w:val="en-US"/>
        </w:rPr>
      </w:pPr>
      <w:r>
        <w:rPr>
          <w:rFonts w:eastAsia="Times New Roman"/>
          <w:sz w:val="24"/>
          <w:szCs w:val="24"/>
          <w:lang w:val="en-US"/>
        </w:rPr>
        <w:t>The U.N. can call for economic sanctions on a country in an attempt to coerce that country into accepting U.N. regulations on, for example, human rights or nuclear non-proliferation.</w:t>
      </w:r>
    </w:p>
    <w:p w:rsidR="00F914B8" w:rsidRPr="00DA1C7A" w:rsidRDefault="00F914B8" w:rsidP="00DA1C7A">
      <w:pPr>
        <w:numPr>
          <w:ilvl w:val="0"/>
          <w:numId w:val="1"/>
        </w:numPr>
        <w:shd w:val="clear" w:color="auto" w:fill="FFFFFF"/>
        <w:tabs>
          <w:tab w:val="left" w:pos="166"/>
        </w:tabs>
        <w:spacing w:line="288" w:lineRule="exact"/>
        <w:ind w:left="22"/>
        <w:rPr>
          <w:rFonts w:eastAsia="Times New Roman"/>
          <w:sz w:val="24"/>
          <w:szCs w:val="24"/>
          <w:lang w:val="en-US"/>
        </w:rPr>
      </w:pPr>
      <w:r>
        <w:rPr>
          <w:rFonts w:eastAsia="Times New Roman"/>
          <w:sz w:val="24"/>
          <w:szCs w:val="24"/>
          <w:lang w:val="en-US"/>
        </w:rPr>
        <w:t>The U.N. can educate and encourage populations to act in certain ways.</w:t>
      </w:r>
    </w:p>
    <w:p w:rsidR="00F914B8" w:rsidRPr="00DA1C7A" w:rsidRDefault="00F914B8">
      <w:pPr>
        <w:shd w:val="clear" w:color="auto" w:fill="FFFFFF"/>
        <w:spacing w:before="288" w:line="288" w:lineRule="exact"/>
        <w:ind w:left="43"/>
        <w:rPr>
          <w:lang w:val="en-US"/>
        </w:rPr>
      </w:pPr>
      <w:r>
        <w:rPr>
          <w:sz w:val="24"/>
          <w:szCs w:val="24"/>
          <w:lang w:val="en-US"/>
        </w:rPr>
        <w:t>Can't</w:t>
      </w:r>
    </w:p>
    <w:p w:rsidR="00F914B8" w:rsidRPr="00DA1C7A" w:rsidRDefault="00F914B8">
      <w:pPr>
        <w:shd w:val="clear" w:color="auto" w:fill="FFFFFF"/>
        <w:spacing w:before="7" w:line="288" w:lineRule="exact"/>
        <w:ind w:left="36"/>
        <w:rPr>
          <w:lang w:val="en-US"/>
        </w:rPr>
      </w:pPr>
      <w:r>
        <w:rPr>
          <w:rFonts w:eastAsia="Times New Roman"/>
          <w:sz w:val="24"/>
          <w:szCs w:val="24"/>
          <w:lang w:val="en-US"/>
        </w:rPr>
        <w:t>•The U.N. cannot, however, make laws, prohibit or impose behavior on either individuals or nations. •The U.N. cannot make war on any nation or violate any nation's sovereignty, or interfere with the right of each nation's government to make and enforce its own laws.</w:t>
      </w:r>
    </w:p>
    <w:p w:rsidR="00F914B8" w:rsidRPr="00DA1C7A" w:rsidRDefault="00F914B8">
      <w:pPr>
        <w:shd w:val="clear" w:color="auto" w:fill="FFFFFF"/>
        <w:tabs>
          <w:tab w:val="left" w:pos="166"/>
        </w:tabs>
        <w:spacing w:line="288" w:lineRule="exact"/>
        <w:ind w:left="22"/>
        <w:rPr>
          <w:lang w:val="en-US"/>
        </w:rPr>
      </w:pPr>
      <w:r w:rsidRPr="00DA1C7A">
        <w:rPr>
          <w:rFonts w:eastAsia="Times New Roman"/>
          <w:sz w:val="24"/>
          <w:szCs w:val="24"/>
          <w:lang w:val="en-US"/>
        </w:rPr>
        <w:t>•</w:t>
      </w:r>
      <w:r w:rsidRPr="00DA1C7A">
        <w:rPr>
          <w:rFonts w:eastAsia="Times New Roman"/>
          <w:sz w:val="24"/>
          <w:szCs w:val="24"/>
          <w:lang w:val="en-US"/>
        </w:rPr>
        <w:tab/>
      </w:r>
      <w:r>
        <w:rPr>
          <w:rFonts w:eastAsia="Times New Roman"/>
          <w:sz w:val="24"/>
          <w:szCs w:val="24"/>
          <w:lang w:val="en-US"/>
        </w:rPr>
        <w:t>The U.N. cannot force any nation to join in imposing sanctions on another country.</w:t>
      </w:r>
    </w:p>
    <w:p w:rsidR="00F914B8" w:rsidRPr="00DA1C7A" w:rsidRDefault="00F914B8">
      <w:pPr>
        <w:shd w:val="clear" w:color="auto" w:fill="FFFFFF"/>
        <w:spacing w:before="295" w:line="281" w:lineRule="exact"/>
        <w:ind w:left="43" w:right="1382"/>
        <w:rPr>
          <w:lang w:val="en-US"/>
        </w:rPr>
      </w:pPr>
      <w:r>
        <w:rPr>
          <w:sz w:val="24"/>
          <w:szCs w:val="24"/>
          <w:lang w:val="en-US"/>
        </w:rPr>
        <w:t>The U.N. relies largely on the powers of persuasion, diplomacy, and the cooperation of its component member states.</w:t>
      </w:r>
    </w:p>
    <w:p w:rsidR="00F914B8" w:rsidRPr="00DA1C7A" w:rsidRDefault="00F914B8">
      <w:pPr>
        <w:shd w:val="clear" w:color="auto" w:fill="FFFFFF"/>
        <w:spacing w:before="713"/>
        <w:ind w:left="3290"/>
        <w:rPr>
          <w:lang w:val="en-US"/>
        </w:rPr>
      </w:pPr>
      <w:r>
        <w:rPr>
          <w:b/>
          <w:bCs/>
          <w:sz w:val="24"/>
          <w:szCs w:val="24"/>
          <w:lang w:val="en-US"/>
        </w:rPr>
        <w:t>FORMAT INSTRUCTIONS</w:t>
      </w:r>
    </w:p>
    <w:p w:rsidR="00DA2FA0" w:rsidRDefault="00F914B8">
      <w:pPr>
        <w:shd w:val="clear" w:color="auto" w:fill="FFFFFF"/>
        <w:spacing w:before="583" w:line="310" w:lineRule="exact"/>
        <w:ind w:left="101" w:firstLine="86"/>
        <w:rPr>
          <w:i/>
          <w:iCs/>
          <w:sz w:val="24"/>
          <w:szCs w:val="24"/>
          <w:lang w:val="en-US"/>
        </w:rPr>
      </w:pPr>
      <w:r>
        <w:rPr>
          <w:b/>
          <w:bCs/>
          <w:sz w:val="24"/>
          <w:szCs w:val="24"/>
          <w:lang w:val="en-US"/>
        </w:rPr>
        <w:t xml:space="preserve">IMPORTANT: </w:t>
      </w:r>
      <w:r>
        <w:rPr>
          <w:i/>
          <w:iCs/>
          <w:sz w:val="24"/>
          <w:szCs w:val="24"/>
          <w:lang w:val="en-US"/>
        </w:rPr>
        <w:t xml:space="preserve">The structure of a resolution is always ONE SENTENCE. There is only ONE period. </w:t>
      </w:r>
      <w:r>
        <w:rPr>
          <w:i/>
          <w:iCs/>
          <w:sz w:val="24"/>
          <w:szCs w:val="24"/>
          <w:u w:val="single"/>
          <w:lang w:val="en-US"/>
        </w:rPr>
        <w:t>Each line</w:t>
      </w:r>
      <w:r>
        <w:rPr>
          <w:i/>
          <w:iCs/>
          <w:sz w:val="24"/>
          <w:szCs w:val="24"/>
          <w:lang w:val="en-US"/>
        </w:rPr>
        <w:t xml:space="preserve"> should be numbered when you are finished writing the resolution.</w:t>
      </w:r>
    </w:p>
    <w:p w:rsidR="00DA2FA0" w:rsidRPr="00DA2FA0" w:rsidRDefault="00DA2FA0" w:rsidP="00DA2FA0">
      <w:pPr>
        <w:widowControl/>
        <w:shd w:val="clear" w:color="auto" w:fill="FFFFFF"/>
        <w:rPr>
          <w:sz w:val="24"/>
          <w:szCs w:val="24"/>
          <w:lang w:val="en-US"/>
        </w:rPr>
      </w:pPr>
      <w:r>
        <w:rPr>
          <w:i/>
          <w:iCs/>
          <w:sz w:val="24"/>
          <w:szCs w:val="24"/>
          <w:lang w:val="en-US"/>
        </w:rPr>
        <w:br w:type="page"/>
      </w:r>
      <w:r>
        <w:rPr>
          <w:color w:val="000000"/>
          <w:sz w:val="30"/>
          <w:szCs w:val="30"/>
          <w:lang w:val="en-US"/>
        </w:rPr>
        <w:lastRenderedPageBreak/>
        <w:t>A RESOLUTION HAS FOUR PARTS:</w:t>
      </w:r>
    </w:p>
    <w:p w:rsidR="00DA2FA0" w:rsidRPr="00B90F18" w:rsidRDefault="00DA2FA0" w:rsidP="00DA2FA0">
      <w:pPr>
        <w:widowControl/>
        <w:shd w:val="clear" w:color="auto" w:fill="FFFFFF"/>
        <w:rPr>
          <w:b/>
          <w:sz w:val="24"/>
          <w:szCs w:val="24"/>
          <w:lang w:val="en-US"/>
        </w:rPr>
      </w:pPr>
      <w:r w:rsidRPr="00B90F18">
        <w:rPr>
          <w:b/>
          <w:color w:val="000000"/>
          <w:sz w:val="30"/>
          <w:szCs w:val="30"/>
          <w:lang w:val="en-US"/>
        </w:rPr>
        <w:t>1. Heading</w:t>
      </w:r>
    </w:p>
    <w:p w:rsidR="00DA2FA0" w:rsidRPr="00DA2FA0" w:rsidRDefault="00DA2FA0" w:rsidP="00DA2FA0">
      <w:pPr>
        <w:widowControl/>
        <w:shd w:val="clear" w:color="auto" w:fill="FFFFFF"/>
        <w:rPr>
          <w:sz w:val="24"/>
          <w:szCs w:val="24"/>
          <w:lang w:val="en-US"/>
        </w:rPr>
      </w:pPr>
      <w:r>
        <w:rPr>
          <w:color w:val="000000"/>
          <w:sz w:val="24"/>
          <w:szCs w:val="24"/>
          <w:lang w:val="en-US"/>
        </w:rPr>
        <w:t>The heading serves as identification for the resolution, and informs the reader of three things:</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 xml:space="preserve">1) </w:t>
      </w:r>
      <w:r>
        <w:rPr>
          <w:color w:val="000000"/>
          <w:sz w:val="24"/>
          <w:szCs w:val="24"/>
          <w:lang w:val="en-US"/>
        </w:rPr>
        <w:t xml:space="preserve">WHERE the resolution will be submitted </w:t>
      </w:r>
      <w:r w:rsidRPr="00DA2FA0">
        <w:rPr>
          <w:color w:val="000000"/>
          <w:sz w:val="24"/>
          <w:szCs w:val="24"/>
          <w:lang w:val="en-US"/>
        </w:rPr>
        <w:t xml:space="preserve">- </w:t>
      </w:r>
      <w:r>
        <w:rPr>
          <w:color w:val="000000"/>
          <w:sz w:val="24"/>
          <w:szCs w:val="24"/>
          <w:lang w:val="en-US"/>
        </w:rPr>
        <w:t>the body .in which the resolution is initiated,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 xml:space="preserve">2) </w:t>
      </w:r>
      <w:r>
        <w:rPr>
          <w:color w:val="000000"/>
          <w:sz w:val="24"/>
          <w:szCs w:val="24"/>
          <w:lang w:val="en-US"/>
        </w:rPr>
        <w:t xml:space="preserve">WHAT is the topic of discussion </w:t>
      </w:r>
      <w:r w:rsidRPr="00DA2FA0">
        <w:rPr>
          <w:color w:val="000000"/>
          <w:sz w:val="24"/>
          <w:szCs w:val="24"/>
          <w:lang w:val="en-US"/>
        </w:rPr>
        <w:t xml:space="preserve">- </w:t>
      </w:r>
      <w:r>
        <w:rPr>
          <w:color w:val="000000"/>
          <w:sz w:val="24"/>
          <w:szCs w:val="24"/>
          <w:lang w:val="en-US"/>
        </w:rPr>
        <w:t>the topic or problem addressed by the resolution, and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 xml:space="preserve">3) </w:t>
      </w:r>
      <w:r>
        <w:rPr>
          <w:color w:val="000000"/>
          <w:sz w:val="24"/>
          <w:szCs w:val="24"/>
          <w:lang w:val="en-US"/>
        </w:rPr>
        <w:t xml:space="preserve">WHO is the author (or authors) </w:t>
      </w:r>
      <w:r w:rsidRPr="00DA2FA0">
        <w:rPr>
          <w:color w:val="000000"/>
          <w:sz w:val="24"/>
          <w:szCs w:val="24"/>
          <w:lang w:val="en-US"/>
        </w:rPr>
        <w:t xml:space="preserve">- </w:t>
      </w:r>
      <w:r>
        <w:rPr>
          <w:color w:val="000000"/>
          <w:sz w:val="24"/>
          <w:szCs w:val="24"/>
          <w:lang w:val="en-US"/>
        </w:rPr>
        <w:t xml:space="preserve">the body (country) proposing the resolution. See example resolution </w:t>
      </w:r>
      <w:r w:rsidRPr="00DA2FA0">
        <w:rPr>
          <w:color w:val="000000"/>
          <w:sz w:val="24"/>
          <w:szCs w:val="24"/>
          <w:lang w:val="en-US"/>
        </w:rPr>
        <w:t xml:space="preserve">#1 </w:t>
      </w:r>
      <w:r>
        <w:rPr>
          <w:color w:val="000000"/>
          <w:sz w:val="24"/>
          <w:szCs w:val="24"/>
          <w:lang w:val="en-US"/>
        </w:rPr>
        <w:t xml:space="preserve">where the heading is bracketed. Can you find the heading on example </w:t>
      </w:r>
      <w:r w:rsidRPr="00DA2FA0">
        <w:rPr>
          <w:color w:val="000000"/>
          <w:sz w:val="24"/>
          <w:szCs w:val="24"/>
          <w:lang w:val="en-US"/>
        </w:rPr>
        <w:t>#2?</w:t>
      </w:r>
    </w:p>
    <w:p w:rsidR="00DA2FA0" w:rsidRPr="00B90F18" w:rsidRDefault="00DA2FA0" w:rsidP="00DA2FA0">
      <w:pPr>
        <w:widowControl/>
        <w:shd w:val="clear" w:color="auto" w:fill="FFFFFF"/>
        <w:rPr>
          <w:b/>
          <w:sz w:val="24"/>
          <w:szCs w:val="24"/>
          <w:lang w:val="en-US"/>
        </w:rPr>
      </w:pPr>
      <w:r w:rsidRPr="00B90F18">
        <w:rPr>
          <w:b/>
          <w:color w:val="000000"/>
          <w:sz w:val="30"/>
          <w:szCs w:val="30"/>
          <w:lang w:val="en-US"/>
        </w:rPr>
        <w:t>2.  Subject</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Just as every sentence has a subject, so must every resolution. The subject tells you WHO will be taking the action. Look at example resolution </w:t>
      </w:r>
      <w:r w:rsidRPr="00DA2FA0">
        <w:rPr>
          <w:color w:val="000000"/>
          <w:sz w:val="24"/>
          <w:szCs w:val="24"/>
          <w:lang w:val="en-US"/>
        </w:rPr>
        <w:t xml:space="preserve">#1, </w:t>
      </w:r>
      <w:r>
        <w:rPr>
          <w:color w:val="000000"/>
          <w:sz w:val="24"/>
          <w:szCs w:val="24"/>
          <w:lang w:val="en-US"/>
        </w:rPr>
        <w:t>the subject is bracketed. Can</w:t>
      </w:r>
      <w:r w:rsidR="00F45AB9">
        <w:rPr>
          <w:color w:val="000000"/>
          <w:sz w:val="24"/>
          <w:szCs w:val="24"/>
          <w:lang w:val="en-US"/>
        </w:rPr>
        <w:t xml:space="preserve"> </w:t>
      </w:r>
      <w:r>
        <w:rPr>
          <w:color w:val="000000"/>
          <w:sz w:val="24"/>
          <w:szCs w:val="24"/>
          <w:lang w:val="en-US"/>
        </w:rPr>
        <w:t xml:space="preserve">you find the subject on example </w:t>
      </w:r>
      <w:r w:rsidRPr="00DA2FA0">
        <w:rPr>
          <w:color w:val="000000"/>
          <w:sz w:val="24"/>
          <w:szCs w:val="24"/>
          <w:lang w:val="en-US"/>
        </w:rPr>
        <w:t>#2?</w:t>
      </w:r>
    </w:p>
    <w:p w:rsidR="00DA2FA0" w:rsidRPr="00B90F18" w:rsidRDefault="00DA2FA0" w:rsidP="00DA2FA0">
      <w:pPr>
        <w:widowControl/>
        <w:shd w:val="clear" w:color="auto" w:fill="FFFFFF"/>
        <w:rPr>
          <w:b/>
          <w:sz w:val="24"/>
          <w:szCs w:val="24"/>
          <w:lang w:val="en-US"/>
        </w:rPr>
      </w:pPr>
      <w:r w:rsidRPr="00B90F18">
        <w:rPr>
          <w:b/>
          <w:color w:val="000000"/>
          <w:sz w:val="30"/>
          <w:szCs w:val="30"/>
          <w:lang w:val="en-US"/>
        </w:rPr>
        <w:t xml:space="preserve">3.  </w:t>
      </w:r>
      <w:proofErr w:type="spellStart"/>
      <w:r w:rsidRPr="00B90F18">
        <w:rPr>
          <w:b/>
          <w:color w:val="000000"/>
          <w:sz w:val="30"/>
          <w:szCs w:val="30"/>
          <w:lang w:val="en-US"/>
        </w:rPr>
        <w:t>Preambulatory</w:t>
      </w:r>
      <w:proofErr w:type="spellEnd"/>
      <w:r w:rsidRPr="00B90F18">
        <w:rPr>
          <w:b/>
          <w:color w:val="000000"/>
          <w:sz w:val="30"/>
          <w:szCs w:val="30"/>
          <w:lang w:val="en-US"/>
        </w:rPr>
        <w:t xml:space="preserve"> Clauses</w:t>
      </w:r>
    </w:p>
    <w:p w:rsidR="00DA2FA0" w:rsidRPr="00DA2FA0" w:rsidRDefault="00DA2FA0" w:rsidP="00DA2FA0">
      <w:pPr>
        <w:widowControl/>
        <w:shd w:val="clear" w:color="auto" w:fill="FFFFFF"/>
        <w:rPr>
          <w:sz w:val="24"/>
          <w:szCs w:val="24"/>
          <w:lang w:val="en-US"/>
        </w:rPr>
      </w:pPr>
      <w:r>
        <w:rPr>
          <w:color w:val="000000"/>
          <w:sz w:val="24"/>
          <w:szCs w:val="24"/>
          <w:lang w:val="en-US"/>
        </w:rPr>
        <w:t>The preamble is the first half of the resolution. It explains in a logical sequence WHY the action in the operative clauses is being suggested. It states past action, reasons for the action, and sums up your reasons for concern. Referring to action on the issue taken in the past by the United Nations makes the resolution very authentic and gives it a realistic foundation for the new proposal included in the operative clauses of your resolution.</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The first word of each </w:t>
      </w:r>
      <w:proofErr w:type="spellStart"/>
      <w:r>
        <w:rPr>
          <w:color w:val="000000"/>
          <w:sz w:val="24"/>
          <w:szCs w:val="24"/>
          <w:lang w:val="en-US"/>
        </w:rPr>
        <w:t>preambulatory</w:t>
      </w:r>
      <w:proofErr w:type="spellEnd"/>
      <w:r>
        <w:rPr>
          <w:color w:val="000000"/>
          <w:sz w:val="24"/>
          <w:szCs w:val="24"/>
          <w:lang w:val="en-US"/>
        </w:rPr>
        <w:t xml:space="preserve"> clause should set the "tone" for the statement which follows (and therefore must be in </w:t>
      </w:r>
      <w:r>
        <w:rPr>
          <w:b/>
          <w:bCs/>
          <w:color w:val="000000"/>
          <w:sz w:val="24"/>
          <w:szCs w:val="24"/>
          <w:lang w:val="en-US"/>
        </w:rPr>
        <w:t xml:space="preserve">bold type, </w:t>
      </w:r>
      <w:r>
        <w:rPr>
          <w:color w:val="000000"/>
          <w:sz w:val="24"/>
          <w:szCs w:val="24"/>
          <w:lang w:val="en-US"/>
        </w:rPr>
        <w:t xml:space="preserve">ALL CAPS, </w:t>
      </w:r>
      <w:r>
        <w:rPr>
          <w:b/>
          <w:bCs/>
          <w:color w:val="000000"/>
          <w:sz w:val="24"/>
          <w:szCs w:val="24"/>
          <w:u w:val="single"/>
          <w:lang w:val="en-US"/>
        </w:rPr>
        <w:t xml:space="preserve">AND/OR </w:t>
      </w:r>
      <w:r>
        <w:rPr>
          <w:color w:val="000000"/>
          <w:sz w:val="24"/>
          <w:szCs w:val="24"/>
          <w:u w:val="single"/>
          <w:lang w:val="en-US"/>
        </w:rPr>
        <w:t>underlined</w:t>
      </w:r>
      <w:r>
        <w:rPr>
          <w:color w:val="000000"/>
          <w:sz w:val="24"/>
          <w:szCs w:val="24"/>
          <w:lang w:val="en-US"/>
        </w:rPr>
        <w:t xml:space="preserve">). Tone has to do with the strength of your conviction about the topic. </w:t>
      </w:r>
      <w:proofErr w:type="gramStart"/>
      <w:r>
        <w:rPr>
          <w:color w:val="000000"/>
          <w:sz w:val="24"/>
          <w:szCs w:val="24"/>
          <w:lang w:val="en-US"/>
        </w:rPr>
        <w:t>Therefore, the stronger your conviction about a statement, the stronger the first word.</w:t>
      </w:r>
      <w:proofErr w:type="gramEnd"/>
    </w:p>
    <w:p w:rsidR="00DA2FA0" w:rsidRPr="00DA2FA0" w:rsidRDefault="00DA2FA0" w:rsidP="00DA2FA0">
      <w:pPr>
        <w:widowControl/>
        <w:shd w:val="clear" w:color="auto" w:fill="FFFFFF"/>
        <w:rPr>
          <w:sz w:val="24"/>
          <w:szCs w:val="24"/>
          <w:lang w:val="en-US"/>
        </w:rPr>
      </w:pPr>
      <w:r>
        <w:rPr>
          <w:color w:val="000000"/>
          <w:sz w:val="24"/>
          <w:szCs w:val="24"/>
          <w:lang w:val="en-US"/>
        </w:rPr>
        <w:t xml:space="preserve">IMPORTANT: Each clause in the preamble is followed by a comma </w:t>
      </w:r>
      <w:r w:rsidRPr="00DA2FA0">
        <w:rPr>
          <w:color w:val="000000"/>
          <w:sz w:val="24"/>
          <w:szCs w:val="24"/>
          <w:lang w:val="en-US"/>
        </w:rPr>
        <w:t xml:space="preserve">(,) </w:t>
      </w:r>
      <w:r>
        <w:rPr>
          <w:color w:val="000000"/>
          <w:sz w:val="24"/>
          <w:szCs w:val="24"/>
          <w:lang w:val="en-US"/>
        </w:rPr>
        <w:t xml:space="preserve">plus the word "and." The last clause in the preamble is followed by a colon </w:t>
      </w:r>
      <w:r w:rsidRPr="00DA2FA0">
        <w:rPr>
          <w:color w:val="000000"/>
          <w:sz w:val="24"/>
          <w:szCs w:val="24"/>
          <w:lang w:val="en-US"/>
        </w:rPr>
        <w:t xml:space="preserve">(:). </w:t>
      </w:r>
      <w:r>
        <w:rPr>
          <w:color w:val="000000"/>
          <w:sz w:val="24"/>
          <w:szCs w:val="24"/>
          <w:lang w:val="en-US"/>
        </w:rPr>
        <w:t xml:space="preserve">Go to the example resolutions. Can you find the </w:t>
      </w:r>
      <w:proofErr w:type="spellStart"/>
      <w:r>
        <w:rPr>
          <w:color w:val="000000"/>
          <w:sz w:val="24"/>
          <w:szCs w:val="24"/>
          <w:lang w:val="en-US"/>
        </w:rPr>
        <w:t>preambulatory</w:t>
      </w:r>
      <w:proofErr w:type="spellEnd"/>
      <w:r>
        <w:rPr>
          <w:color w:val="000000"/>
          <w:sz w:val="24"/>
          <w:szCs w:val="24"/>
          <w:lang w:val="en-US"/>
        </w:rPr>
        <w:t xml:space="preserve"> clauses in each resolution?</w:t>
      </w:r>
    </w:p>
    <w:p w:rsidR="00DA2FA0" w:rsidRDefault="00DA2FA0" w:rsidP="00DA2FA0">
      <w:pPr>
        <w:widowControl/>
        <w:shd w:val="clear" w:color="auto" w:fill="FFFFFF"/>
        <w:rPr>
          <w:color w:val="000000"/>
          <w:sz w:val="24"/>
          <w:szCs w:val="24"/>
          <w:lang w:val="en-US"/>
        </w:rPr>
      </w:pPr>
      <w:r>
        <w:rPr>
          <w:i/>
          <w:iCs/>
          <w:color w:val="000000"/>
          <w:sz w:val="24"/>
          <w:szCs w:val="24"/>
          <w:lang w:val="en-US"/>
        </w:rPr>
        <w:t xml:space="preserve">Some </w:t>
      </w:r>
      <w:r>
        <w:rPr>
          <w:color w:val="000000"/>
          <w:sz w:val="24"/>
          <w:szCs w:val="24"/>
          <w:lang w:val="en-US"/>
        </w:rPr>
        <w:t xml:space="preserve">possible initiating phrases for </w:t>
      </w:r>
      <w:proofErr w:type="spellStart"/>
      <w:r>
        <w:rPr>
          <w:color w:val="000000"/>
          <w:sz w:val="24"/>
          <w:szCs w:val="24"/>
          <w:lang w:val="en-US"/>
        </w:rPr>
        <w:t>preambulatory</w:t>
      </w:r>
      <w:proofErr w:type="spellEnd"/>
      <w:r>
        <w:rPr>
          <w:color w:val="000000"/>
          <w:sz w:val="24"/>
          <w:szCs w:val="24"/>
          <w:lang w:val="en-US"/>
        </w:rPr>
        <w:t xml:space="preserve"> clauses:</w:t>
      </w:r>
    </w:p>
    <w:p w:rsidR="00F914B8" w:rsidRPr="00DA2FA0" w:rsidRDefault="00F914B8" w:rsidP="00DA2FA0">
      <w:pPr>
        <w:widowControl/>
        <w:shd w:val="clear" w:color="auto" w:fill="FFFFFF"/>
        <w:rPr>
          <w:sz w:val="24"/>
          <w:szCs w:val="24"/>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8"/>
        <w:gridCol w:w="3509"/>
        <w:gridCol w:w="3509"/>
      </w:tblGrid>
      <w:tr w:rsidR="00DA2FA0" w:rsidTr="00DA2FA0">
        <w:tc>
          <w:tcPr>
            <w:tcW w:w="3508" w:type="dxa"/>
          </w:tcPr>
          <w:p w:rsidR="00DA2FA0" w:rsidRPr="00DA2FA0" w:rsidRDefault="00DA2FA0" w:rsidP="00DA2FA0">
            <w:pPr>
              <w:widowControl/>
              <w:shd w:val="clear" w:color="auto" w:fill="FFFFFF"/>
              <w:rPr>
                <w:sz w:val="24"/>
                <w:szCs w:val="24"/>
                <w:lang w:val="en-US"/>
              </w:rPr>
            </w:pPr>
            <w:r w:rsidRPr="00DA2FA0">
              <w:rPr>
                <w:color w:val="000000"/>
                <w:sz w:val="24"/>
                <w:szCs w:val="24"/>
                <w:lang w:val="en-US"/>
              </w:rPr>
              <w:t>Acknowledging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Affirming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Alarmed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Anxious</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Appreciating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Approving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Aware</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Bearing in mind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Cognizant</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Concerned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Confident</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Conscious</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Considering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Contemplating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Convinced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Declaring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Deeply disturbed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Desiring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Deploring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Determined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Emphasizing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Being convinced</w:t>
            </w:r>
          </w:p>
          <w:p w:rsidR="00DA2FA0" w:rsidRDefault="00DA2FA0" w:rsidP="00DA2FA0">
            <w:pPr>
              <w:widowControl/>
              <w:shd w:val="clear" w:color="auto" w:fill="FFFFFF"/>
              <w:rPr>
                <w:color w:val="000000"/>
                <w:sz w:val="24"/>
                <w:szCs w:val="24"/>
                <w:lang w:val="en-US"/>
              </w:rPr>
            </w:pPr>
            <w:r w:rsidRPr="00DA2FA0">
              <w:rPr>
                <w:color w:val="000000"/>
                <w:sz w:val="24"/>
                <w:szCs w:val="24"/>
                <w:lang w:val="en-US"/>
              </w:rPr>
              <w:t>Keeping in mind</w:t>
            </w:r>
          </w:p>
        </w:tc>
        <w:tc>
          <w:tcPr>
            <w:tcW w:w="3509" w:type="dxa"/>
          </w:tcPr>
          <w:p w:rsidR="00DA2FA0" w:rsidRPr="00DA2FA0" w:rsidRDefault="00DA2FA0" w:rsidP="00DA2FA0">
            <w:pPr>
              <w:widowControl/>
              <w:shd w:val="clear" w:color="auto" w:fill="FFFFFF"/>
              <w:rPr>
                <w:sz w:val="24"/>
                <w:szCs w:val="24"/>
                <w:lang w:val="en-US"/>
              </w:rPr>
            </w:pPr>
            <w:r w:rsidRPr="00DA2FA0">
              <w:rPr>
                <w:color w:val="000000"/>
                <w:sz w:val="24"/>
                <w:szCs w:val="24"/>
                <w:lang w:val="en-US"/>
              </w:rPr>
              <w:t>Encouraged</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Endorsing</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Expressing</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appreciation</w:t>
            </w:r>
          </w:p>
          <w:p w:rsidR="00DA2FA0" w:rsidRDefault="00DA2FA0" w:rsidP="00DA2FA0">
            <w:pPr>
              <w:widowControl/>
              <w:shd w:val="clear" w:color="auto" w:fill="FFFFFF"/>
              <w:rPr>
                <w:color w:val="000000"/>
                <w:sz w:val="24"/>
                <w:szCs w:val="24"/>
                <w:lang w:val="en-US"/>
              </w:rPr>
            </w:pPr>
            <w:r>
              <w:rPr>
                <w:color w:val="000000"/>
                <w:sz w:val="24"/>
                <w:szCs w:val="24"/>
                <w:lang w:val="en-US"/>
              </w:rPr>
              <w:t xml:space="preserve">  </w:t>
            </w:r>
            <w:r w:rsidRPr="00DA2FA0">
              <w:rPr>
                <w:color w:val="000000"/>
                <w:sz w:val="24"/>
                <w:szCs w:val="24"/>
                <w:lang w:val="en-US"/>
              </w:rPr>
              <w:t xml:space="preserve">deep appreciation </w:t>
            </w:r>
          </w:p>
          <w:p w:rsidR="00DA2FA0" w:rsidRDefault="00DA2FA0" w:rsidP="00DA2FA0">
            <w:pPr>
              <w:widowControl/>
              <w:shd w:val="clear" w:color="auto" w:fill="FFFFFF"/>
              <w:rPr>
                <w:color w:val="000000"/>
                <w:sz w:val="24"/>
                <w:szCs w:val="24"/>
                <w:lang w:val="en-US"/>
              </w:rPr>
            </w:pPr>
            <w:r w:rsidRPr="00DA2FA0">
              <w:rPr>
                <w:color w:val="000000"/>
                <w:sz w:val="24"/>
                <w:szCs w:val="24"/>
                <w:lang w:val="en-US"/>
              </w:rPr>
              <w:t xml:space="preserve">Expecting </w:t>
            </w:r>
          </w:p>
          <w:p w:rsidR="00DA2FA0" w:rsidRDefault="00DA2FA0" w:rsidP="00DA2FA0">
            <w:pPr>
              <w:widowControl/>
              <w:shd w:val="clear" w:color="auto" w:fill="FFFFFF"/>
              <w:rPr>
                <w:color w:val="000000"/>
                <w:sz w:val="24"/>
                <w:szCs w:val="24"/>
                <w:lang w:val="en-US"/>
              </w:rPr>
            </w:pPr>
            <w:r w:rsidRPr="00DA2FA0">
              <w:rPr>
                <w:color w:val="000000"/>
                <w:sz w:val="24"/>
                <w:szCs w:val="24"/>
                <w:lang w:val="en-US"/>
              </w:rPr>
              <w:t xml:space="preserve">Fulfilling </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Fully</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aware</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believing</w:t>
            </w:r>
          </w:p>
          <w:p w:rsidR="00DA2FA0" w:rsidRDefault="00DA2FA0" w:rsidP="00DA2FA0">
            <w:pPr>
              <w:widowControl/>
              <w:shd w:val="clear" w:color="auto" w:fill="FFFFFF"/>
              <w:rPr>
                <w:color w:val="000000"/>
                <w:sz w:val="24"/>
                <w:szCs w:val="24"/>
                <w:lang w:val="en-US"/>
              </w:rPr>
            </w:pPr>
            <w:r>
              <w:rPr>
                <w:color w:val="000000"/>
                <w:sz w:val="24"/>
                <w:szCs w:val="24"/>
                <w:lang w:val="en-US"/>
              </w:rPr>
              <w:t xml:space="preserve">  </w:t>
            </w:r>
            <w:r w:rsidRPr="00DA2FA0">
              <w:rPr>
                <w:color w:val="000000"/>
                <w:sz w:val="24"/>
                <w:szCs w:val="24"/>
                <w:lang w:val="en-US"/>
              </w:rPr>
              <w:t xml:space="preserve">bearing in mind </w:t>
            </w:r>
          </w:p>
          <w:p w:rsidR="00DA2FA0" w:rsidRDefault="00DA2FA0" w:rsidP="00DA2FA0">
            <w:pPr>
              <w:widowControl/>
              <w:shd w:val="clear" w:color="auto" w:fill="FFFFFF"/>
              <w:rPr>
                <w:color w:val="000000"/>
                <w:sz w:val="24"/>
                <w:szCs w:val="24"/>
                <w:lang w:val="en-US"/>
              </w:rPr>
            </w:pPr>
            <w:r w:rsidRPr="00DA2FA0">
              <w:rPr>
                <w:color w:val="000000"/>
                <w:sz w:val="24"/>
                <w:szCs w:val="24"/>
                <w:lang w:val="en-US"/>
              </w:rPr>
              <w:t xml:space="preserve">Grieved </w:t>
            </w:r>
          </w:p>
          <w:p w:rsidR="00DA2FA0" w:rsidRDefault="00DA2FA0" w:rsidP="00DA2FA0">
            <w:pPr>
              <w:widowControl/>
              <w:shd w:val="clear" w:color="auto" w:fill="FFFFFF"/>
              <w:rPr>
                <w:color w:val="000000"/>
                <w:sz w:val="24"/>
                <w:szCs w:val="24"/>
                <w:lang w:val="en-US"/>
              </w:rPr>
            </w:pPr>
            <w:r w:rsidRPr="00DA2FA0">
              <w:rPr>
                <w:color w:val="000000"/>
                <w:sz w:val="24"/>
                <w:szCs w:val="24"/>
                <w:lang w:val="en-US"/>
              </w:rPr>
              <w:t xml:space="preserve">Guided by </w:t>
            </w:r>
          </w:p>
          <w:p w:rsidR="00DA2FA0" w:rsidRPr="00DA2FA0" w:rsidRDefault="00DA2FA0" w:rsidP="00DA2FA0">
            <w:pPr>
              <w:widowControl/>
              <w:shd w:val="clear" w:color="auto" w:fill="FFFFFF"/>
              <w:rPr>
                <w:sz w:val="24"/>
                <w:szCs w:val="24"/>
                <w:lang w:val="en-US"/>
              </w:rPr>
            </w:pPr>
            <w:r w:rsidRPr="00DA2FA0">
              <w:rPr>
                <w:color w:val="000000"/>
                <w:sz w:val="24"/>
                <w:szCs w:val="24"/>
                <w:lang w:val="en-US"/>
              </w:rPr>
              <w:t>Having</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adopted</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approved</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considered</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decided</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examined further</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received</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regard for</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reviewed</w:t>
            </w:r>
          </w:p>
          <w:p w:rsidR="00DA2FA0" w:rsidRPr="00DA2FA0" w:rsidRDefault="00DA2FA0" w:rsidP="00DA2FA0">
            <w:pPr>
              <w:widowControl/>
              <w:shd w:val="clear" w:color="auto" w:fill="FFFFFF"/>
              <w:rPr>
                <w:sz w:val="24"/>
                <w:szCs w:val="24"/>
                <w:lang w:val="en-US"/>
              </w:rPr>
            </w:pPr>
            <w:r>
              <w:rPr>
                <w:color w:val="000000"/>
                <w:sz w:val="24"/>
                <w:szCs w:val="24"/>
                <w:lang w:val="en-US"/>
              </w:rPr>
              <w:t xml:space="preserve">  </w:t>
            </w:r>
            <w:r w:rsidRPr="00DA2FA0">
              <w:rPr>
                <w:color w:val="000000"/>
                <w:sz w:val="24"/>
                <w:szCs w:val="24"/>
                <w:lang w:val="en-US"/>
              </w:rPr>
              <w:t>viewed with apprehension Mindful</w:t>
            </w:r>
          </w:p>
          <w:p w:rsidR="00DA2FA0" w:rsidRDefault="00DA2FA0" w:rsidP="00DA2FA0">
            <w:pPr>
              <w:widowControl/>
              <w:rPr>
                <w:color w:val="000000"/>
                <w:sz w:val="24"/>
                <w:szCs w:val="24"/>
                <w:lang w:val="en-US"/>
              </w:rPr>
            </w:pPr>
          </w:p>
        </w:tc>
        <w:tc>
          <w:tcPr>
            <w:tcW w:w="3509" w:type="dxa"/>
          </w:tcPr>
          <w:p w:rsidR="0093301C" w:rsidRPr="0093301C" w:rsidRDefault="0093301C" w:rsidP="0093301C">
            <w:pPr>
              <w:widowControl/>
              <w:shd w:val="clear" w:color="auto" w:fill="FFFFFF"/>
              <w:rPr>
                <w:sz w:val="24"/>
                <w:szCs w:val="24"/>
                <w:lang w:val="en-US"/>
              </w:rPr>
            </w:pPr>
            <w:r w:rsidRPr="0093301C">
              <w:rPr>
                <w:color w:val="000000"/>
                <w:sz w:val="24"/>
                <w:szCs w:val="24"/>
                <w:lang w:val="en-US"/>
              </w:rPr>
              <w:t>Noting</w:t>
            </w:r>
          </w:p>
          <w:p w:rsidR="0093301C" w:rsidRPr="0093301C" w:rsidRDefault="0093301C" w:rsidP="0093301C">
            <w:pPr>
              <w:widowControl/>
              <w:shd w:val="clear" w:color="auto" w:fill="FFFFFF"/>
              <w:rPr>
                <w:sz w:val="24"/>
                <w:szCs w:val="24"/>
                <w:lang w:val="en-US"/>
              </w:rPr>
            </w:pPr>
            <w:r>
              <w:rPr>
                <w:color w:val="000000"/>
                <w:sz w:val="24"/>
                <w:szCs w:val="24"/>
                <w:lang w:val="en-US"/>
              </w:rPr>
              <w:t xml:space="preserve">  </w:t>
            </w:r>
            <w:r w:rsidRPr="0093301C">
              <w:rPr>
                <w:color w:val="000000"/>
                <w:sz w:val="24"/>
                <w:szCs w:val="24"/>
                <w:lang w:val="en-US"/>
              </w:rPr>
              <w:t>further</w:t>
            </w:r>
          </w:p>
          <w:p w:rsidR="0093301C" w:rsidRDefault="0093301C" w:rsidP="0093301C">
            <w:pPr>
              <w:widowControl/>
              <w:shd w:val="clear" w:color="auto" w:fill="FFFFFF"/>
              <w:rPr>
                <w:color w:val="000000"/>
                <w:sz w:val="24"/>
                <w:szCs w:val="24"/>
                <w:lang w:val="en-US"/>
              </w:rPr>
            </w:pPr>
            <w:r>
              <w:rPr>
                <w:color w:val="000000"/>
                <w:sz w:val="24"/>
                <w:szCs w:val="24"/>
                <w:lang w:val="en-US"/>
              </w:rPr>
              <w:t xml:space="preserve">  </w:t>
            </w:r>
            <w:r w:rsidRPr="0093301C">
              <w:rPr>
                <w:color w:val="000000"/>
                <w:sz w:val="24"/>
                <w:szCs w:val="24"/>
                <w:lang w:val="en-US"/>
              </w:rPr>
              <w:t xml:space="preserve">with approval </w:t>
            </w:r>
          </w:p>
          <w:p w:rsidR="0093301C" w:rsidRPr="0093301C" w:rsidRDefault="0093301C" w:rsidP="0093301C">
            <w:pPr>
              <w:widowControl/>
              <w:shd w:val="clear" w:color="auto" w:fill="FFFFFF"/>
              <w:rPr>
                <w:sz w:val="24"/>
                <w:szCs w:val="24"/>
                <w:lang w:val="en-US"/>
              </w:rPr>
            </w:pPr>
            <w:r w:rsidRPr="0093301C">
              <w:rPr>
                <w:color w:val="000000"/>
                <w:sz w:val="24"/>
                <w:szCs w:val="24"/>
                <w:lang w:val="en-US"/>
              </w:rPr>
              <w:t>Noting (cont.)</w:t>
            </w:r>
          </w:p>
          <w:p w:rsidR="0093301C" w:rsidRPr="0093301C" w:rsidRDefault="0093301C" w:rsidP="0093301C">
            <w:pPr>
              <w:widowControl/>
              <w:shd w:val="clear" w:color="auto" w:fill="FFFFFF"/>
              <w:rPr>
                <w:sz w:val="24"/>
                <w:szCs w:val="24"/>
                <w:lang w:val="en-US"/>
              </w:rPr>
            </w:pPr>
            <w:r>
              <w:rPr>
                <w:color w:val="000000"/>
                <w:sz w:val="24"/>
                <w:szCs w:val="24"/>
                <w:lang w:val="en-US"/>
              </w:rPr>
              <w:t xml:space="preserve">  </w:t>
            </w:r>
            <w:r w:rsidRPr="0093301C">
              <w:rPr>
                <w:color w:val="000000"/>
                <w:sz w:val="24"/>
                <w:szCs w:val="24"/>
                <w:lang w:val="en-US"/>
              </w:rPr>
              <w:t>with deep concern</w:t>
            </w:r>
          </w:p>
          <w:p w:rsidR="0093301C" w:rsidRPr="0093301C" w:rsidRDefault="0093301C" w:rsidP="0093301C">
            <w:pPr>
              <w:widowControl/>
              <w:shd w:val="clear" w:color="auto" w:fill="FFFFFF"/>
              <w:rPr>
                <w:sz w:val="24"/>
                <w:szCs w:val="24"/>
                <w:lang w:val="en-US"/>
              </w:rPr>
            </w:pPr>
            <w:r>
              <w:rPr>
                <w:color w:val="000000"/>
                <w:sz w:val="24"/>
                <w:szCs w:val="24"/>
                <w:lang w:val="en-US"/>
              </w:rPr>
              <w:t xml:space="preserve">  </w:t>
            </w:r>
            <w:r w:rsidRPr="0093301C">
              <w:rPr>
                <w:color w:val="000000"/>
                <w:sz w:val="24"/>
                <w:szCs w:val="24"/>
                <w:lang w:val="en-US"/>
              </w:rPr>
              <w:t>with regret</w:t>
            </w:r>
          </w:p>
          <w:p w:rsidR="0093301C" w:rsidRPr="0093301C" w:rsidRDefault="0093301C" w:rsidP="0093301C">
            <w:pPr>
              <w:widowControl/>
              <w:shd w:val="clear" w:color="auto" w:fill="FFFFFF"/>
              <w:rPr>
                <w:sz w:val="24"/>
                <w:szCs w:val="24"/>
                <w:lang w:val="en-US"/>
              </w:rPr>
            </w:pPr>
            <w:r>
              <w:rPr>
                <w:color w:val="000000"/>
                <w:sz w:val="24"/>
                <w:szCs w:val="24"/>
                <w:lang w:val="en-US"/>
              </w:rPr>
              <w:t xml:space="preserve">  </w:t>
            </w:r>
            <w:r w:rsidRPr="0093301C">
              <w:rPr>
                <w:color w:val="000000"/>
                <w:sz w:val="24"/>
                <w:szCs w:val="24"/>
                <w:lang w:val="en-US"/>
              </w:rPr>
              <w:t>with satisfaction</w:t>
            </w:r>
          </w:p>
          <w:p w:rsidR="0093301C" w:rsidRDefault="0093301C" w:rsidP="0093301C">
            <w:pPr>
              <w:widowControl/>
              <w:shd w:val="clear" w:color="auto" w:fill="FFFFFF"/>
              <w:rPr>
                <w:color w:val="000000"/>
                <w:sz w:val="24"/>
                <w:szCs w:val="24"/>
                <w:lang w:val="en-US"/>
              </w:rPr>
            </w:pPr>
            <w:r>
              <w:rPr>
                <w:color w:val="000000"/>
                <w:sz w:val="24"/>
                <w:szCs w:val="24"/>
                <w:lang w:val="en-US"/>
              </w:rPr>
              <w:t xml:space="preserve">  </w:t>
            </w:r>
            <w:r w:rsidRPr="0093301C">
              <w:rPr>
                <w:color w:val="000000"/>
                <w:sz w:val="24"/>
                <w:szCs w:val="24"/>
                <w:lang w:val="en-US"/>
              </w:rPr>
              <w:t xml:space="preserve">with grave concern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Observing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Reaffirming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Realizing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Recalling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Recognizing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Referring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Regretting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Reiterating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Seeking </w:t>
            </w:r>
          </w:p>
          <w:p w:rsidR="0093301C" w:rsidRDefault="0093301C" w:rsidP="0093301C">
            <w:pPr>
              <w:widowControl/>
              <w:shd w:val="clear" w:color="auto" w:fill="FFFFFF"/>
              <w:rPr>
                <w:color w:val="000000"/>
                <w:sz w:val="24"/>
                <w:szCs w:val="24"/>
                <w:lang w:val="en-US"/>
              </w:rPr>
            </w:pPr>
            <w:r w:rsidRPr="0093301C">
              <w:rPr>
                <w:color w:val="000000"/>
                <w:sz w:val="24"/>
                <w:szCs w:val="24"/>
                <w:lang w:val="en-US"/>
              </w:rPr>
              <w:t xml:space="preserve">Stressing </w:t>
            </w:r>
          </w:p>
          <w:p w:rsidR="0093301C" w:rsidRPr="0093301C" w:rsidRDefault="0093301C" w:rsidP="0093301C">
            <w:pPr>
              <w:widowControl/>
              <w:shd w:val="clear" w:color="auto" w:fill="FFFFFF"/>
              <w:rPr>
                <w:sz w:val="24"/>
                <w:szCs w:val="24"/>
                <w:lang w:val="en-US"/>
              </w:rPr>
            </w:pPr>
            <w:r w:rsidRPr="0093301C">
              <w:rPr>
                <w:color w:val="000000"/>
                <w:sz w:val="24"/>
                <w:szCs w:val="24"/>
                <w:lang w:val="en-US"/>
              </w:rPr>
              <w:t>Taking</w:t>
            </w:r>
          </w:p>
          <w:p w:rsidR="0093301C" w:rsidRPr="0093301C" w:rsidRDefault="0093301C" w:rsidP="0093301C">
            <w:pPr>
              <w:widowControl/>
              <w:shd w:val="clear" w:color="auto" w:fill="FFFFFF"/>
              <w:rPr>
                <w:sz w:val="24"/>
                <w:szCs w:val="24"/>
                <w:lang w:val="en-US"/>
              </w:rPr>
            </w:pPr>
            <w:r>
              <w:rPr>
                <w:color w:val="000000"/>
                <w:sz w:val="24"/>
                <w:szCs w:val="24"/>
                <w:lang w:val="en-US"/>
              </w:rPr>
              <w:t xml:space="preserve">  </w:t>
            </w:r>
            <w:r w:rsidRPr="0093301C">
              <w:rPr>
                <w:color w:val="000000"/>
                <w:sz w:val="24"/>
                <w:szCs w:val="24"/>
                <w:lang w:val="en-US"/>
              </w:rPr>
              <w:t>into account</w:t>
            </w:r>
          </w:p>
          <w:p w:rsidR="0093301C" w:rsidRDefault="0093301C" w:rsidP="0093301C">
            <w:pPr>
              <w:widowControl/>
              <w:shd w:val="clear" w:color="auto" w:fill="FFFFFF"/>
              <w:rPr>
                <w:color w:val="000000"/>
                <w:sz w:val="24"/>
                <w:szCs w:val="24"/>
                <w:lang w:val="en-US"/>
              </w:rPr>
            </w:pPr>
            <w:r>
              <w:rPr>
                <w:color w:val="000000"/>
                <w:sz w:val="24"/>
                <w:szCs w:val="24"/>
                <w:lang w:val="en-US"/>
              </w:rPr>
              <w:t xml:space="preserve">  </w:t>
            </w:r>
            <w:r w:rsidRPr="0093301C">
              <w:rPr>
                <w:color w:val="000000"/>
                <w:sz w:val="24"/>
                <w:szCs w:val="24"/>
                <w:lang w:val="en-US"/>
              </w:rPr>
              <w:t>into consideration</w:t>
            </w:r>
          </w:p>
          <w:p w:rsidR="0093301C" w:rsidRDefault="0093301C" w:rsidP="0093301C">
            <w:pPr>
              <w:widowControl/>
              <w:shd w:val="clear" w:color="auto" w:fill="FFFFFF"/>
              <w:rPr>
                <w:color w:val="000000"/>
                <w:sz w:val="24"/>
                <w:szCs w:val="24"/>
                <w:lang w:val="en-US"/>
              </w:rPr>
            </w:pPr>
            <w:r>
              <w:rPr>
                <w:color w:val="000000"/>
                <w:sz w:val="24"/>
                <w:szCs w:val="24"/>
                <w:lang w:val="en-US"/>
              </w:rPr>
              <w:t xml:space="preserve">  </w:t>
            </w:r>
            <w:r w:rsidRPr="0093301C">
              <w:rPr>
                <w:color w:val="000000"/>
                <w:sz w:val="24"/>
                <w:szCs w:val="24"/>
                <w:lang w:val="en-US"/>
              </w:rPr>
              <w:t xml:space="preserve">note </w:t>
            </w:r>
          </w:p>
          <w:p w:rsidR="0093301C" w:rsidRPr="0093301C" w:rsidRDefault="0093301C" w:rsidP="0093301C">
            <w:pPr>
              <w:widowControl/>
              <w:shd w:val="clear" w:color="auto" w:fill="FFFFFF"/>
              <w:rPr>
                <w:lang w:val="en-US"/>
              </w:rPr>
            </w:pPr>
            <w:r w:rsidRPr="0093301C">
              <w:rPr>
                <w:color w:val="000000"/>
                <w:sz w:val="24"/>
                <w:szCs w:val="24"/>
                <w:lang w:val="en-US"/>
              </w:rPr>
              <w:t>Welcoming</w:t>
            </w:r>
          </w:p>
          <w:p w:rsidR="00DA2FA0" w:rsidRDefault="00DA2FA0" w:rsidP="00DA2FA0">
            <w:pPr>
              <w:widowControl/>
              <w:rPr>
                <w:color w:val="000000"/>
                <w:sz w:val="24"/>
                <w:szCs w:val="24"/>
                <w:lang w:val="en-US"/>
              </w:rPr>
            </w:pPr>
          </w:p>
        </w:tc>
      </w:tr>
    </w:tbl>
    <w:p w:rsidR="00F914B8" w:rsidRDefault="00F914B8" w:rsidP="00DA2FA0">
      <w:pPr>
        <w:widowControl/>
        <w:shd w:val="clear" w:color="auto" w:fill="FFFFFF"/>
        <w:rPr>
          <w:color w:val="000000"/>
          <w:sz w:val="24"/>
          <w:szCs w:val="24"/>
          <w:lang w:val="en-US"/>
        </w:rPr>
      </w:pPr>
    </w:p>
    <w:p w:rsidR="00F914B8" w:rsidRPr="00B90F18" w:rsidRDefault="00F914B8" w:rsidP="00F914B8">
      <w:pPr>
        <w:widowControl/>
        <w:shd w:val="clear" w:color="auto" w:fill="FFFFFF"/>
        <w:rPr>
          <w:b/>
          <w:sz w:val="24"/>
          <w:szCs w:val="24"/>
          <w:lang w:val="en-US"/>
        </w:rPr>
      </w:pPr>
      <w:r>
        <w:rPr>
          <w:color w:val="000000"/>
          <w:sz w:val="24"/>
          <w:szCs w:val="24"/>
          <w:lang w:val="en-US"/>
        </w:rPr>
        <w:br w:type="page"/>
      </w:r>
      <w:r w:rsidRPr="00B90F18">
        <w:rPr>
          <w:b/>
          <w:color w:val="000000"/>
          <w:sz w:val="30"/>
          <w:szCs w:val="30"/>
          <w:lang w:val="en-US"/>
        </w:rPr>
        <w:lastRenderedPageBreak/>
        <w:t>4. Operative Clauses</w:t>
      </w:r>
    </w:p>
    <w:p w:rsidR="00F914B8" w:rsidRPr="00F914B8" w:rsidRDefault="00F914B8" w:rsidP="00F914B8">
      <w:pPr>
        <w:widowControl/>
        <w:shd w:val="clear" w:color="auto" w:fill="FFFFFF"/>
        <w:rPr>
          <w:sz w:val="24"/>
          <w:szCs w:val="24"/>
          <w:lang w:val="en-US"/>
        </w:rPr>
      </w:pPr>
      <w:r>
        <w:rPr>
          <w:color w:val="000000"/>
          <w:sz w:val="24"/>
          <w:szCs w:val="24"/>
          <w:lang w:val="en-US"/>
        </w:rPr>
        <w:t>The operative clauses of a resolution tell the reader what ACTION is being proposed to solve the problem described in the preamble. The operative clauses should be the strongest part of your resolution. (HINT: When you propose actions to be taken, they may require funding. It's a good idea to take this into consideration when you write your resolution.)</w:t>
      </w:r>
    </w:p>
    <w:p w:rsidR="00F914B8" w:rsidRPr="00F914B8" w:rsidRDefault="00F914B8" w:rsidP="00F914B8">
      <w:pPr>
        <w:widowControl/>
        <w:shd w:val="clear" w:color="auto" w:fill="FFFFFF"/>
        <w:rPr>
          <w:sz w:val="24"/>
          <w:szCs w:val="24"/>
          <w:lang w:val="en-US"/>
        </w:rPr>
      </w:pPr>
      <w:r>
        <w:rPr>
          <w:color w:val="000000"/>
          <w:sz w:val="24"/>
          <w:szCs w:val="24"/>
          <w:lang w:val="en-US"/>
        </w:rPr>
        <w:t xml:space="preserve">Remember to INCLUDE AT LEAST </w:t>
      </w:r>
      <w:r>
        <w:rPr>
          <w:b/>
          <w:bCs/>
          <w:color w:val="000000"/>
          <w:sz w:val="24"/>
          <w:szCs w:val="24"/>
          <w:lang w:val="en-US"/>
        </w:rPr>
        <w:t xml:space="preserve">TWO OR THREE </w:t>
      </w:r>
      <w:r>
        <w:rPr>
          <w:color w:val="000000"/>
          <w:sz w:val="24"/>
          <w:szCs w:val="24"/>
          <w:lang w:val="en-US"/>
        </w:rPr>
        <w:t>operative clauses in your resolu</w:t>
      </w:r>
      <w:r>
        <w:rPr>
          <w:color w:val="000000"/>
          <w:sz w:val="24"/>
          <w:szCs w:val="24"/>
          <w:lang w:val="en-US"/>
        </w:rPr>
        <w:softHyphen/>
        <w:t xml:space="preserve">tion. </w:t>
      </w:r>
      <w:r>
        <w:rPr>
          <w:b/>
          <w:bCs/>
          <w:color w:val="000000"/>
          <w:sz w:val="24"/>
          <w:szCs w:val="24"/>
          <w:lang w:val="en-US"/>
        </w:rPr>
        <w:t xml:space="preserve">Resolutions submitted containing one or no operative clauses will be </w:t>
      </w:r>
      <w:r>
        <w:rPr>
          <w:color w:val="000000"/>
          <w:sz w:val="24"/>
          <w:szCs w:val="24"/>
          <w:lang w:val="en-US"/>
        </w:rPr>
        <w:t xml:space="preserve">sent </w:t>
      </w:r>
      <w:r>
        <w:rPr>
          <w:b/>
          <w:bCs/>
          <w:color w:val="000000"/>
          <w:sz w:val="24"/>
          <w:szCs w:val="24"/>
          <w:lang w:val="en-US"/>
        </w:rPr>
        <w:t>back as unac</w:t>
      </w:r>
      <w:r>
        <w:rPr>
          <w:b/>
          <w:bCs/>
          <w:color w:val="000000"/>
          <w:sz w:val="24"/>
          <w:szCs w:val="24"/>
          <w:lang w:val="en-US"/>
        </w:rPr>
        <w:softHyphen/>
        <w:t>ceptable.</w:t>
      </w:r>
    </w:p>
    <w:p w:rsidR="00F914B8" w:rsidRPr="00F914B8" w:rsidRDefault="00F914B8" w:rsidP="00F914B8">
      <w:pPr>
        <w:widowControl/>
        <w:shd w:val="clear" w:color="auto" w:fill="FFFFFF"/>
        <w:rPr>
          <w:sz w:val="24"/>
          <w:szCs w:val="24"/>
          <w:lang w:val="en-US"/>
        </w:rPr>
      </w:pPr>
      <w:r>
        <w:rPr>
          <w:color w:val="000000"/>
          <w:sz w:val="24"/>
          <w:szCs w:val="24"/>
          <w:lang w:val="en-US"/>
        </w:rPr>
        <w:t>The first word or phrase (for examples, see below) of each operative clause is a verb, indicat</w:t>
      </w:r>
      <w:r>
        <w:rPr>
          <w:color w:val="000000"/>
          <w:sz w:val="24"/>
          <w:szCs w:val="24"/>
          <w:lang w:val="en-US"/>
        </w:rPr>
        <w:softHyphen/>
        <w:t xml:space="preserve">ing the clause </w:t>
      </w:r>
      <w:proofErr w:type="gramStart"/>
      <w:r>
        <w:rPr>
          <w:color w:val="000000"/>
          <w:sz w:val="24"/>
          <w:szCs w:val="24"/>
          <w:lang w:val="en-US"/>
        </w:rPr>
        <w:t>which</w:t>
      </w:r>
      <w:proofErr w:type="gramEnd"/>
      <w:r>
        <w:rPr>
          <w:color w:val="000000"/>
          <w:sz w:val="24"/>
          <w:szCs w:val="24"/>
          <w:lang w:val="en-US"/>
        </w:rPr>
        <w:t xml:space="preserve"> follows. It must be in </w:t>
      </w:r>
      <w:r>
        <w:rPr>
          <w:b/>
          <w:bCs/>
          <w:color w:val="000000"/>
          <w:sz w:val="24"/>
          <w:szCs w:val="24"/>
          <w:lang w:val="en-US"/>
        </w:rPr>
        <w:t xml:space="preserve">bold, </w:t>
      </w:r>
      <w:r>
        <w:rPr>
          <w:color w:val="000000"/>
          <w:sz w:val="24"/>
          <w:szCs w:val="24"/>
          <w:lang w:val="en-US"/>
        </w:rPr>
        <w:t xml:space="preserve">ALL CAPS </w:t>
      </w:r>
      <w:r>
        <w:rPr>
          <w:b/>
          <w:bCs/>
          <w:color w:val="000000"/>
          <w:sz w:val="24"/>
          <w:szCs w:val="24"/>
          <w:u w:val="single"/>
          <w:lang w:val="en-US"/>
        </w:rPr>
        <w:t xml:space="preserve">AND/OR </w:t>
      </w:r>
      <w:r>
        <w:rPr>
          <w:color w:val="000000"/>
          <w:sz w:val="24"/>
          <w:szCs w:val="24"/>
          <w:u w:val="single"/>
          <w:lang w:val="en-US"/>
        </w:rPr>
        <w:t>underlined</w:t>
      </w:r>
      <w:r>
        <w:rPr>
          <w:color w:val="000000"/>
          <w:sz w:val="24"/>
          <w:szCs w:val="24"/>
          <w:lang w:val="en-US"/>
        </w:rPr>
        <w:t>. Language and tone play an important part in determining the strength of your operative clauses.</w:t>
      </w:r>
    </w:p>
    <w:p w:rsidR="00F914B8" w:rsidRPr="00F914B8" w:rsidRDefault="00F914B8" w:rsidP="00F914B8">
      <w:pPr>
        <w:widowControl/>
        <w:shd w:val="clear" w:color="auto" w:fill="FFFFFF"/>
        <w:rPr>
          <w:sz w:val="24"/>
          <w:szCs w:val="24"/>
          <w:lang w:val="en-US"/>
        </w:rPr>
      </w:pPr>
      <w:r>
        <w:rPr>
          <w:color w:val="000000"/>
          <w:sz w:val="24"/>
          <w:szCs w:val="24"/>
          <w:lang w:val="en-US"/>
        </w:rPr>
        <w:t xml:space="preserve">IMPORTANT: </w:t>
      </w:r>
      <w:r>
        <w:rPr>
          <w:b/>
          <w:bCs/>
          <w:color w:val="000000"/>
          <w:sz w:val="24"/>
          <w:szCs w:val="24"/>
          <w:lang w:val="en-US"/>
        </w:rPr>
        <w:t xml:space="preserve">Each operative clause is numbered, </w:t>
      </w:r>
      <w:r>
        <w:rPr>
          <w:color w:val="000000"/>
          <w:sz w:val="24"/>
          <w:szCs w:val="24"/>
          <w:lang w:val="en-US"/>
        </w:rPr>
        <w:t xml:space="preserve">in addition to the line numbers to the left of each line of the resolution </w:t>
      </w:r>
      <w:r w:rsidRPr="00F914B8">
        <w:rPr>
          <w:rFonts w:eastAsia="Times New Roman"/>
          <w:color w:val="000000"/>
          <w:sz w:val="24"/>
          <w:szCs w:val="24"/>
          <w:lang w:val="en-US"/>
        </w:rPr>
        <w:t xml:space="preserve">— </w:t>
      </w:r>
      <w:r>
        <w:rPr>
          <w:rFonts w:eastAsia="Times New Roman"/>
          <w:color w:val="000000"/>
          <w:sz w:val="24"/>
          <w:szCs w:val="24"/>
          <w:lang w:val="en-US"/>
        </w:rPr>
        <w:t>look at the examples.</w:t>
      </w:r>
      <w:r>
        <w:rPr>
          <w:rFonts w:ascii="Arial" w:eastAsia="Times New Roman" w:cs="Arial"/>
          <w:color w:val="000000"/>
          <w:sz w:val="24"/>
          <w:szCs w:val="24"/>
          <w:lang w:val="en-US"/>
        </w:rPr>
        <w:t xml:space="preserve"> </w:t>
      </w:r>
      <w:r>
        <w:rPr>
          <w:rFonts w:eastAsia="Times New Roman"/>
          <w:color w:val="000000"/>
          <w:sz w:val="24"/>
          <w:szCs w:val="24"/>
          <w:lang w:val="en-US"/>
        </w:rPr>
        <w:t>Each operative clause</w:t>
      </w:r>
      <w:r w:rsidR="004665C0">
        <w:rPr>
          <w:rFonts w:eastAsia="Times New Roman"/>
          <w:color w:val="000000"/>
          <w:sz w:val="24"/>
          <w:szCs w:val="24"/>
          <w:lang w:val="en-US"/>
        </w:rPr>
        <w:t xml:space="preserve"> </w:t>
      </w:r>
      <w:r>
        <w:rPr>
          <w:color w:val="000000"/>
          <w:sz w:val="24"/>
          <w:szCs w:val="24"/>
          <w:lang w:val="en-US"/>
        </w:rPr>
        <w:t xml:space="preserve">ends with a semi-colon </w:t>
      </w:r>
      <w:r w:rsidRPr="00F914B8">
        <w:rPr>
          <w:color w:val="000000"/>
          <w:sz w:val="24"/>
          <w:szCs w:val="24"/>
          <w:lang w:val="en-US"/>
        </w:rPr>
        <w:t xml:space="preserve">(;) </w:t>
      </w:r>
      <w:r>
        <w:rPr>
          <w:color w:val="000000"/>
          <w:sz w:val="24"/>
          <w:szCs w:val="24"/>
          <w:lang w:val="en-US"/>
        </w:rPr>
        <w:t xml:space="preserve">plus the word "and", except for the last, which is followed by a period </w:t>
      </w:r>
      <w:r w:rsidRPr="00F914B8">
        <w:rPr>
          <w:color w:val="000000"/>
          <w:sz w:val="24"/>
          <w:szCs w:val="24"/>
          <w:lang w:val="en-US"/>
        </w:rPr>
        <w:t xml:space="preserve">(.). </w:t>
      </w:r>
      <w:r>
        <w:rPr>
          <w:color w:val="000000"/>
          <w:sz w:val="24"/>
          <w:szCs w:val="24"/>
          <w:lang w:val="en-US"/>
        </w:rPr>
        <w:t xml:space="preserve">For operative clauses containing several </w:t>
      </w:r>
      <w:proofErr w:type="spellStart"/>
      <w:r>
        <w:rPr>
          <w:color w:val="000000"/>
          <w:sz w:val="24"/>
          <w:szCs w:val="24"/>
          <w:lang w:val="en-US"/>
        </w:rPr>
        <w:t>subclauses</w:t>
      </w:r>
      <w:proofErr w:type="spellEnd"/>
      <w:r>
        <w:rPr>
          <w:color w:val="000000"/>
          <w:sz w:val="24"/>
          <w:szCs w:val="24"/>
          <w:lang w:val="en-US"/>
        </w:rPr>
        <w:t xml:space="preserve">, each </w:t>
      </w:r>
      <w:proofErr w:type="spellStart"/>
      <w:r>
        <w:rPr>
          <w:color w:val="000000"/>
          <w:sz w:val="24"/>
          <w:szCs w:val="24"/>
          <w:lang w:val="en-US"/>
        </w:rPr>
        <w:t>subclause</w:t>
      </w:r>
      <w:proofErr w:type="spellEnd"/>
      <w:r>
        <w:rPr>
          <w:color w:val="000000"/>
          <w:sz w:val="24"/>
          <w:szCs w:val="24"/>
          <w:lang w:val="en-US"/>
        </w:rPr>
        <w:t xml:space="preserve"> should be preceded with a let</w:t>
      </w:r>
      <w:r>
        <w:rPr>
          <w:color w:val="000000"/>
          <w:sz w:val="24"/>
          <w:szCs w:val="24"/>
          <w:lang w:val="en-US"/>
        </w:rPr>
        <w:softHyphen/>
        <w:t xml:space="preserve">ter and followed by a comma </w:t>
      </w:r>
      <w:r w:rsidRPr="00F914B8">
        <w:rPr>
          <w:color w:val="000000"/>
          <w:sz w:val="24"/>
          <w:szCs w:val="24"/>
          <w:lang w:val="en-US"/>
        </w:rPr>
        <w:t xml:space="preserve">(,). </w:t>
      </w:r>
      <w:r>
        <w:rPr>
          <w:color w:val="000000"/>
          <w:sz w:val="24"/>
          <w:szCs w:val="24"/>
          <w:lang w:val="en-US"/>
        </w:rPr>
        <w:t xml:space="preserve">The second to last sub clause should end with </w:t>
      </w:r>
      <w:r w:rsidRPr="00F914B8">
        <w:rPr>
          <w:color w:val="000000"/>
          <w:sz w:val="24"/>
          <w:szCs w:val="24"/>
          <w:lang w:val="en-US"/>
        </w:rPr>
        <w:t xml:space="preserve">", </w:t>
      </w:r>
      <w:r>
        <w:rPr>
          <w:color w:val="000000"/>
          <w:sz w:val="24"/>
          <w:szCs w:val="24"/>
          <w:lang w:val="en-US"/>
        </w:rPr>
        <w:t>and" and the last</w:t>
      </w:r>
      <w:r w:rsidR="004665C0">
        <w:rPr>
          <w:color w:val="000000"/>
          <w:sz w:val="24"/>
          <w:szCs w:val="24"/>
          <w:lang w:val="en-US"/>
        </w:rPr>
        <w:t xml:space="preserve"> </w:t>
      </w:r>
      <w:r>
        <w:rPr>
          <w:color w:val="000000"/>
          <w:sz w:val="24"/>
          <w:szCs w:val="24"/>
          <w:lang w:val="en-US"/>
        </w:rPr>
        <w:t xml:space="preserve">should end with </w:t>
      </w:r>
      <w:r w:rsidRPr="00F914B8">
        <w:rPr>
          <w:color w:val="000000"/>
          <w:sz w:val="24"/>
          <w:szCs w:val="24"/>
          <w:lang w:val="en-US"/>
        </w:rPr>
        <w:t xml:space="preserve">"; </w:t>
      </w:r>
      <w:r>
        <w:rPr>
          <w:color w:val="000000"/>
          <w:sz w:val="24"/>
          <w:szCs w:val="24"/>
          <w:lang w:val="en-US"/>
        </w:rPr>
        <w:t>and".</w:t>
      </w:r>
    </w:p>
    <w:p w:rsidR="00F914B8" w:rsidRDefault="00F914B8" w:rsidP="00F914B8">
      <w:pPr>
        <w:widowControl/>
        <w:shd w:val="clear" w:color="auto" w:fill="FFFFFF"/>
        <w:rPr>
          <w:color w:val="000000"/>
          <w:sz w:val="24"/>
          <w:szCs w:val="24"/>
          <w:lang w:val="en-US"/>
        </w:rPr>
      </w:pPr>
      <w:r>
        <w:rPr>
          <w:b/>
          <w:bCs/>
          <w:i/>
          <w:iCs/>
          <w:color w:val="000000"/>
          <w:sz w:val="24"/>
          <w:szCs w:val="24"/>
          <w:lang w:val="en-US"/>
        </w:rPr>
        <w:t xml:space="preserve">Some </w:t>
      </w:r>
      <w:r>
        <w:rPr>
          <w:color w:val="000000"/>
          <w:sz w:val="24"/>
          <w:szCs w:val="24"/>
          <w:lang w:val="en-US"/>
        </w:rPr>
        <w:t>possible initiating phrases for activating or operative clauses:</w:t>
      </w:r>
    </w:p>
    <w:p w:rsidR="00B90F18" w:rsidRPr="00F914B8" w:rsidRDefault="00B90F18" w:rsidP="00F914B8">
      <w:pPr>
        <w:widowControl/>
        <w:shd w:val="clear" w:color="auto" w:fill="FFFFFF"/>
        <w:rPr>
          <w:sz w:val="24"/>
          <w:szCs w:val="24"/>
          <w:lang w:val="en-US"/>
        </w:rPr>
      </w:pPr>
    </w:p>
    <w:tbl>
      <w:tblPr>
        <w:tblW w:w="0" w:type="auto"/>
        <w:tblInd w:w="40" w:type="dxa"/>
        <w:tblLayout w:type="fixed"/>
        <w:tblCellMar>
          <w:left w:w="40" w:type="dxa"/>
          <w:right w:w="40" w:type="dxa"/>
        </w:tblCellMar>
        <w:tblLook w:val="0000"/>
      </w:tblPr>
      <w:tblGrid>
        <w:gridCol w:w="2182"/>
        <w:gridCol w:w="2638"/>
        <w:gridCol w:w="2977"/>
      </w:tblGrid>
      <w:tr w:rsidR="00B90F18" w:rsidTr="00B90F18">
        <w:tblPrEx>
          <w:tblCellMar>
            <w:top w:w="0" w:type="dxa"/>
            <w:bottom w:w="0" w:type="dxa"/>
          </w:tblCellMar>
        </w:tblPrEx>
        <w:trPr>
          <w:trHeight w:val="295"/>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Accepts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Expresses</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Regrets</w:t>
            </w:r>
          </w:p>
        </w:tc>
      </w:tr>
      <w:tr w:rsidR="00B90F18" w:rsidTr="00B90F18">
        <w:tblPrEx>
          <w:tblCellMar>
            <w:top w:w="0" w:type="dxa"/>
            <w:bottom w:w="0" w:type="dxa"/>
          </w:tblCellMar>
        </w:tblPrEx>
        <w:trPr>
          <w:trHeight w:val="288"/>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Adopts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its appreciation</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Reiterates</w:t>
            </w:r>
          </w:p>
        </w:tc>
      </w:tr>
      <w:tr w:rsidR="00B90F18" w:rsidTr="00B90F18">
        <w:tblPrEx>
          <w:tblCellMar>
            <w:top w:w="0" w:type="dxa"/>
            <w:bottom w:w="0" w:type="dxa"/>
          </w:tblCellMar>
        </w:tblPrEx>
        <w:trPr>
          <w:trHeight w:val="288"/>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Affirms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conviction</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Renews its appeal</w:t>
            </w:r>
          </w:p>
        </w:tc>
      </w:tr>
      <w:tr w:rsidR="00B90F18" w:rsidTr="00B90F18">
        <w:tblPrEx>
          <w:tblCellMar>
            <w:top w:w="0" w:type="dxa"/>
            <w:bottom w:w="0" w:type="dxa"/>
          </w:tblCellMar>
        </w:tblPrEx>
        <w:trPr>
          <w:trHeight w:val="295"/>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Appeals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its regret</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Repeats</w:t>
            </w:r>
          </w:p>
        </w:tc>
      </w:tr>
      <w:tr w:rsidR="00B90F18" w:rsidTr="00B90F18">
        <w:tblPrEx>
          <w:tblCellMar>
            <w:top w:w="0" w:type="dxa"/>
            <w:bottom w:w="0" w:type="dxa"/>
          </w:tblCellMar>
        </w:tblPrEx>
        <w:trPr>
          <w:trHeight w:val="288"/>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Appreciates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sympathy</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Suggests</w:t>
            </w:r>
          </w:p>
        </w:tc>
      </w:tr>
      <w:tr w:rsidR="00B90F18" w:rsidTr="00B90F18">
        <w:tblPrEx>
          <w:tblCellMar>
            <w:top w:w="0" w:type="dxa"/>
            <w:bottom w:w="0" w:type="dxa"/>
          </w:tblCellMar>
        </w:tblPrEx>
        <w:trPr>
          <w:trHeight w:val="288"/>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Approves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thanks</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Supports</w:t>
            </w:r>
          </w:p>
        </w:tc>
      </w:tr>
      <w:tr w:rsidR="00B90F18" w:rsidTr="00B90F18">
        <w:tblPrEx>
          <w:tblCellMar>
            <w:top w:w="0" w:type="dxa"/>
            <w:bottom w:w="0" w:type="dxa"/>
          </w:tblCellMar>
        </w:tblPrEx>
        <w:trPr>
          <w:trHeight w:val="274"/>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Authorizes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the belief</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Takes note of</w:t>
            </w:r>
          </w:p>
        </w:tc>
      </w:tr>
      <w:tr w:rsidR="00B90F18" w:rsidTr="00B90F18">
        <w:tblPrEx>
          <w:tblCellMar>
            <w:top w:w="0" w:type="dxa"/>
            <w:bottom w:w="0" w:type="dxa"/>
          </w:tblCellMar>
        </w:tblPrEx>
        <w:trPr>
          <w:trHeight w:val="310"/>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Calls Upon</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the hope</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Transmits</w:t>
            </w:r>
          </w:p>
        </w:tc>
      </w:tr>
      <w:tr w:rsidR="00B90F18" w:rsidTr="00B90F18">
        <w:tblPrEx>
          <w:tblCellMar>
            <w:top w:w="0" w:type="dxa"/>
            <w:bottom w:w="0" w:type="dxa"/>
          </w:tblCellMar>
        </w:tblPrEx>
        <w:trPr>
          <w:trHeight w:val="281"/>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Commends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Further</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Urges</w:t>
            </w:r>
          </w:p>
        </w:tc>
      </w:tr>
      <w:tr w:rsidR="00B90F18" w:rsidTr="00B90F18">
        <w:tblPrEx>
          <w:tblCellMar>
            <w:top w:w="0" w:type="dxa"/>
            <w:bottom w:w="0" w:type="dxa"/>
          </w:tblCellMar>
        </w:tblPrEx>
        <w:trPr>
          <w:trHeight w:val="281"/>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Concurs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invites</w:t>
            </w:r>
          </w:p>
        </w:tc>
        <w:tc>
          <w:tcPr>
            <w:tcW w:w="2977" w:type="dxa"/>
            <w:shd w:val="clear" w:color="auto" w:fill="FFFFFF"/>
          </w:tcPr>
          <w:p w:rsidR="00B90F18" w:rsidRDefault="00B90F18">
            <w:pPr>
              <w:widowControl/>
              <w:shd w:val="clear" w:color="auto" w:fill="FFFFFF"/>
              <w:rPr>
                <w:sz w:val="24"/>
                <w:szCs w:val="24"/>
              </w:rPr>
            </w:pPr>
            <w:r>
              <w:rPr>
                <w:color w:val="000000"/>
                <w:sz w:val="24"/>
                <w:szCs w:val="24"/>
                <w:lang w:val="en-US"/>
              </w:rPr>
              <w:t>Welcomes</w:t>
            </w:r>
          </w:p>
        </w:tc>
      </w:tr>
      <w:tr w:rsidR="00B90F18" w:rsidTr="00B90F18">
        <w:tblPrEx>
          <w:tblCellMar>
            <w:top w:w="0" w:type="dxa"/>
            <w:bottom w:w="0" w:type="dxa"/>
          </w:tblCellMar>
        </w:tblPrEx>
        <w:trPr>
          <w:trHeight w:val="295"/>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Condemns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proclaims</w:t>
            </w:r>
          </w:p>
        </w:tc>
        <w:tc>
          <w:tcPr>
            <w:tcW w:w="2977" w:type="dxa"/>
            <w:shd w:val="clear" w:color="auto" w:fill="FFFFFF"/>
          </w:tcPr>
          <w:p w:rsidR="00B90F18" w:rsidRDefault="00B90F18">
            <w:pPr>
              <w:widowControl/>
              <w:shd w:val="clear" w:color="auto" w:fill="FFFFFF"/>
              <w:rPr>
                <w:sz w:val="24"/>
                <w:szCs w:val="24"/>
              </w:rPr>
            </w:pPr>
          </w:p>
        </w:tc>
      </w:tr>
      <w:tr w:rsidR="00B90F18" w:rsidTr="00B90F18">
        <w:tblPrEx>
          <w:tblCellMar>
            <w:top w:w="0" w:type="dxa"/>
            <w:bottom w:w="0" w:type="dxa"/>
          </w:tblCellMar>
        </w:tblPrEx>
        <w:trPr>
          <w:trHeight w:val="310"/>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Confirms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reminds</w:t>
            </w:r>
          </w:p>
        </w:tc>
        <w:tc>
          <w:tcPr>
            <w:tcW w:w="2977" w:type="dxa"/>
            <w:shd w:val="clear" w:color="auto" w:fill="FFFFFF"/>
          </w:tcPr>
          <w:p w:rsidR="00B90F18" w:rsidRDefault="00B90F18">
            <w:pPr>
              <w:widowControl/>
              <w:shd w:val="clear" w:color="auto" w:fill="FFFFFF"/>
              <w:rPr>
                <w:sz w:val="24"/>
                <w:szCs w:val="24"/>
              </w:rPr>
            </w:pPr>
          </w:p>
        </w:tc>
      </w:tr>
      <w:tr w:rsidR="00B90F18" w:rsidTr="00B90F18">
        <w:tblPrEx>
          <w:tblCellMar>
            <w:top w:w="0" w:type="dxa"/>
            <w:bottom w:w="0" w:type="dxa"/>
          </w:tblCellMar>
        </w:tblPrEx>
        <w:trPr>
          <w:trHeight w:val="266"/>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Congratulates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recommends</w:t>
            </w:r>
          </w:p>
        </w:tc>
        <w:tc>
          <w:tcPr>
            <w:tcW w:w="2977" w:type="dxa"/>
            <w:shd w:val="clear" w:color="auto" w:fill="FFFFFF"/>
          </w:tcPr>
          <w:p w:rsidR="00B90F18" w:rsidRDefault="00B90F18">
            <w:pPr>
              <w:widowControl/>
              <w:shd w:val="clear" w:color="auto" w:fill="FFFFFF"/>
              <w:rPr>
                <w:sz w:val="24"/>
                <w:szCs w:val="24"/>
              </w:rPr>
            </w:pPr>
          </w:p>
        </w:tc>
      </w:tr>
      <w:tr w:rsidR="00B90F18" w:rsidTr="00B90F18">
        <w:tblPrEx>
          <w:tblCellMar>
            <w:top w:w="0" w:type="dxa"/>
            <w:bottom w:w="0" w:type="dxa"/>
          </w:tblCellMar>
        </w:tblPrEx>
        <w:trPr>
          <w:trHeight w:val="317"/>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Considers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requests</w:t>
            </w:r>
          </w:p>
        </w:tc>
        <w:tc>
          <w:tcPr>
            <w:tcW w:w="2977" w:type="dxa"/>
            <w:shd w:val="clear" w:color="auto" w:fill="FFFFFF"/>
          </w:tcPr>
          <w:p w:rsidR="00B90F18" w:rsidRPr="00B90F18" w:rsidRDefault="00B90F18">
            <w:pPr>
              <w:widowControl/>
              <w:shd w:val="clear" w:color="auto" w:fill="FFFFFF"/>
              <w:rPr>
                <w:b/>
                <w:sz w:val="24"/>
                <w:szCs w:val="24"/>
              </w:rPr>
            </w:pPr>
          </w:p>
        </w:tc>
      </w:tr>
      <w:tr w:rsidR="00B90F18" w:rsidRPr="00F914B8" w:rsidTr="00B90F18">
        <w:tblPrEx>
          <w:tblCellMar>
            <w:top w:w="0" w:type="dxa"/>
            <w:bottom w:w="0" w:type="dxa"/>
          </w:tblCellMar>
        </w:tblPrEx>
        <w:trPr>
          <w:trHeight w:val="310"/>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Decides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resolves</w:t>
            </w:r>
          </w:p>
        </w:tc>
        <w:tc>
          <w:tcPr>
            <w:tcW w:w="2977" w:type="dxa"/>
            <w:shd w:val="clear" w:color="auto" w:fill="FFFFFF"/>
          </w:tcPr>
          <w:p w:rsidR="00B90F18" w:rsidRPr="00F914B8" w:rsidRDefault="00B90F18">
            <w:pPr>
              <w:widowControl/>
              <w:shd w:val="clear" w:color="auto" w:fill="FFFFFF"/>
              <w:rPr>
                <w:sz w:val="24"/>
                <w:szCs w:val="24"/>
                <w:lang w:val="en-US"/>
              </w:rPr>
            </w:pPr>
          </w:p>
        </w:tc>
      </w:tr>
      <w:tr w:rsidR="00F914B8" w:rsidRPr="00F914B8" w:rsidTr="00B90F18">
        <w:tblPrEx>
          <w:tblCellMar>
            <w:top w:w="0" w:type="dxa"/>
            <w:bottom w:w="0" w:type="dxa"/>
          </w:tblCellMar>
        </w:tblPrEx>
        <w:trPr>
          <w:trHeight w:val="281"/>
        </w:trPr>
        <w:tc>
          <w:tcPr>
            <w:tcW w:w="2182" w:type="dxa"/>
            <w:shd w:val="clear" w:color="auto" w:fill="FFFFFF"/>
          </w:tcPr>
          <w:p w:rsidR="00F914B8" w:rsidRDefault="00F914B8">
            <w:pPr>
              <w:widowControl/>
              <w:shd w:val="clear" w:color="auto" w:fill="FFFFFF"/>
              <w:rPr>
                <w:sz w:val="24"/>
                <w:szCs w:val="24"/>
              </w:rPr>
            </w:pPr>
            <w:r>
              <w:rPr>
                <w:color w:val="000000"/>
                <w:sz w:val="24"/>
                <w:szCs w:val="24"/>
                <w:lang w:val="en-US"/>
              </w:rPr>
              <w:t>Declares</w:t>
            </w:r>
          </w:p>
        </w:tc>
        <w:tc>
          <w:tcPr>
            <w:tcW w:w="2638" w:type="dxa"/>
            <w:shd w:val="clear" w:color="auto" w:fill="FFFFFF"/>
          </w:tcPr>
          <w:p w:rsidR="00F914B8" w:rsidRDefault="00F914B8">
            <w:pPr>
              <w:widowControl/>
              <w:shd w:val="clear" w:color="auto" w:fill="FFFFFF"/>
              <w:rPr>
                <w:sz w:val="24"/>
                <w:szCs w:val="24"/>
              </w:rPr>
            </w:pPr>
            <w:r>
              <w:rPr>
                <w:color w:val="000000"/>
                <w:sz w:val="24"/>
                <w:szCs w:val="24"/>
                <w:lang w:val="en-US"/>
              </w:rPr>
              <w:t>Instructs</w:t>
            </w:r>
          </w:p>
        </w:tc>
        <w:tc>
          <w:tcPr>
            <w:tcW w:w="2977" w:type="dxa"/>
            <w:shd w:val="clear" w:color="auto" w:fill="FFFFFF"/>
          </w:tcPr>
          <w:p w:rsidR="00F914B8" w:rsidRPr="00F914B8" w:rsidRDefault="00F914B8">
            <w:pPr>
              <w:widowControl/>
              <w:shd w:val="clear" w:color="auto" w:fill="FFFFFF"/>
              <w:rPr>
                <w:sz w:val="24"/>
                <w:szCs w:val="24"/>
                <w:lang w:val="en-US"/>
              </w:rPr>
            </w:pPr>
          </w:p>
        </w:tc>
      </w:tr>
      <w:tr w:rsidR="00F914B8" w:rsidRPr="00F914B8" w:rsidTr="00B90F18">
        <w:tblPrEx>
          <w:tblCellMar>
            <w:top w:w="0" w:type="dxa"/>
            <w:bottom w:w="0" w:type="dxa"/>
          </w:tblCellMar>
        </w:tblPrEx>
        <w:trPr>
          <w:trHeight w:val="317"/>
        </w:trPr>
        <w:tc>
          <w:tcPr>
            <w:tcW w:w="2182" w:type="dxa"/>
            <w:shd w:val="clear" w:color="auto" w:fill="FFFFFF"/>
          </w:tcPr>
          <w:p w:rsidR="00F914B8" w:rsidRDefault="00F914B8">
            <w:pPr>
              <w:widowControl/>
              <w:shd w:val="clear" w:color="auto" w:fill="FFFFFF"/>
              <w:rPr>
                <w:sz w:val="24"/>
                <w:szCs w:val="24"/>
              </w:rPr>
            </w:pPr>
            <w:r>
              <w:rPr>
                <w:color w:val="000000"/>
                <w:sz w:val="24"/>
                <w:szCs w:val="24"/>
                <w:lang w:val="en-US"/>
              </w:rPr>
              <w:t>Deplores</w:t>
            </w:r>
          </w:p>
        </w:tc>
        <w:tc>
          <w:tcPr>
            <w:tcW w:w="2638" w:type="dxa"/>
            <w:shd w:val="clear" w:color="auto" w:fill="FFFFFF"/>
          </w:tcPr>
          <w:p w:rsidR="00F914B8" w:rsidRDefault="00F914B8">
            <w:pPr>
              <w:widowControl/>
              <w:shd w:val="clear" w:color="auto" w:fill="FFFFFF"/>
              <w:rPr>
                <w:sz w:val="24"/>
                <w:szCs w:val="24"/>
              </w:rPr>
            </w:pPr>
            <w:r>
              <w:rPr>
                <w:color w:val="000000"/>
                <w:sz w:val="24"/>
                <w:szCs w:val="24"/>
                <w:lang w:val="en-US"/>
              </w:rPr>
              <w:t>Reaffirms</w:t>
            </w:r>
          </w:p>
        </w:tc>
        <w:tc>
          <w:tcPr>
            <w:tcW w:w="2977" w:type="dxa"/>
            <w:shd w:val="clear" w:color="auto" w:fill="FFFFFF"/>
          </w:tcPr>
          <w:p w:rsidR="00F914B8" w:rsidRPr="00F914B8" w:rsidRDefault="00F914B8">
            <w:pPr>
              <w:widowControl/>
              <w:shd w:val="clear" w:color="auto" w:fill="FFFFFF"/>
              <w:rPr>
                <w:sz w:val="24"/>
                <w:szCs w:val="24"/>
                <w:lang w:val="en-US"/>
              </w:rPr>
            </w:pPr>
          </w:p>
        </w:tc>
      </w:tr>
      <w:tr w:rsidR="00B90F18" w:rsidTr="00B90F18">
        <w:tblPrEx>
          <w:tblCellMar>
            <w:top w:w="0" w:type="dxa"/>
            <w:bottom w:w="0" w:type="dxa"/>
          </w:tblCellMar>
        </w:tblPrEx>
        <w:trPr>
          <w:trHeight w:val="223"/>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Designates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Recognizes</w:t>
            </w:r>
          </w:p>
        </w:tc>
        <w:tc>
          <w:tcPr>
            <w:tcW w:w="2977" w:type="dxa"/>
            <w:shd w:val="clear" w:color="auto" w:fill="FFFFFF"/>
          </w:tcPr>
          <w:p w:rsidR="00B90F18" w:rsidRDefault="00B90F18">
            <w:pPr>
              <w:widowControl/>
              <w:shd w:val="clear" w:color="auto" w:fill="FFFFFF"/>
              <w:rPr>
                <w:sz w:val="24"/>
                <w:szCs w:val="24"/>
              </w:rPr>
            </w:pPr>
          </w:p>
        </w:tc>
      </w:tr>
      <w:tr w:rsidR="00B90F18" w:rsidTr="00B90F18">
        <w:tblPrEx>
          <w:tblCellMar>
            <w:top w:w="0" w:type="dxa"/>
            <w:bottom w:w="0" w:type="dxa"/>
          </w:tblCellMar>
        </w:tblPrEx>
        <w:trPr>
          <w:trHeight w:val="698"/>
        </w:trPr>
        <w:tc>
          <w:tcPr>
            <w:tcW w:w="2182" w:type="dxa"/>
            <w:shd w:val="clear" w:color="auto" w:fill="FFFFFF"/>
          </w:tcPr>
          <w:p w:rsidR="00B90F18" w:rsidRDefault="00B90F18">
            <w:pPr>
              <w:widowControl/>
              <w:shd w:val="clear" w:color="auto" w:fill="FFFFFF"/>
              <w:rPr>
                <w:sz w:val="24"/>
                <w:szCs w:val="24"/>
              </w:rPr>
            </w:pPr>
            <w:r>
              <w:rPr>
                <w:color w:val="000000"/>
                <w:sz w:val="24"/>
                <w:szCs w:val="24"/>
                <w:lang w:val="en-US"/>
              </w:rPr>
              <w:t>Directs</w:t>
            </w:r>
          </w:p>
        </w:tc>
        <w:tc>
          <w:tcPr>
            <w:tcW w:w="2638" w:type="dxa"/>
            <w:shd w:val="clear" w:color="auto" w:fill="FFFFFF"/>
          </w:tcPr>
          <w:p w:rsidR="00B90F18" w:rsidRDefault="00B90F18">
            <w:pPr>
              <w:widowControl/>
              <w:shd w:val="clear" w:color="auto" w:fill="FFFFFF"/>
              <w:rPr>
                <w:sz w:val="24"/>
                <w:szCs w:val="24"/>
              </w:rPr>
            </w:pPr>
            <w:r>
              <w:rPr>
                <w:color w:val="000000"/>
                <w:sz w:val="24"/>
                <w:szCs w:val="24"/>
                <w:lang w:val="en-US"/>
              </w:rPr>
              <w:t>Recommends</w:t>
            </w:r>
          </w:p>
        </w:tc>
        <w:tc>
          <w:tcPr>
            <w:tcW w:w="2977" w:type="dxa"/>
            <w:shd w:val="clear" w:color="auto" w:fill="FFFFFF"/>
          </w:tcPr>
          <w:p w:rsidR="00B90F18" w:rsidRDefault="00B90F18">
            <w:pPr>
              <w:widowControl/>
              <w:shd w:val="clear" w:color="auto" w:fill="FFFFFF"/>
              <w:rPr>
                <w:sz w:val="24"/>
                <w:szCs w:val="24"/>
              </w:rPr>
            </w:pPr>
          </w:p>
        </w:tc>
      </w:tr>
    </w:tbl>
    <w:p w:rsidR="00B90F18" w:rsidRDefault="00B90F18" w:rsidP="00F914B8">
      <w:pPr>
        <w:widowControl/>
        <w:shd w:val="clear" w:color="auto" w:fill="FFFFFF"/>
        <w:rPr>
          <w:rFonts w:ascii="Arial" w:hAnsi="Arial" w:cs="Arial"/>
          <w:b/>
          <w:color w:val="000000"/>
          <w:sz w:val="30"/>
          <w:szCs w:val="30"/>
          <w:lang w:val="en-US"/>
        </w:rPr>
      </w:pPr>
    </w:p>
    <w:p w:rsidR="00B90F18" w:rsidRDefault="00B90F18" w:rsidP="00F914B8">
      <w:pPr>
        <w:widowControl/>
        <w:shd w:val="clear" w:color="auto" w:fill="FFFFFF"/>
        <w:rPr>
          <w:b/>
          <w:color w:val="000000"/>
          <w:sz w:val="30"/>
          <w:szCs w:val="30"/>
          <w:lang w:val="en-US"/>
        </w:rPr>
      </w:pPr>
      <w:r w:rsidRPr="00B90F18">
        <w:rPr>
          <w:b/>
          <w:color w:val="000000"/>
          <w:sz w:val="30"/>
          <w:szCs w:val="30"/>
          <w:lang w:val="en-US"/>
        </w:rPr>
        <w:t>5. Line Numbers</w:t>
      </w:r>
    </w:p>
    <w:p w:rsidR="00B90F18" w:rsidRDefault="00B90F18" w:rsidP="00F914B8">
      <w:pPr>
        <w:widowControl/>
        <w:shd w:val="clear" w:color="auto" w:fill="FFFFFF"/>
        <w:rPr>
          <w:color w:val="000000"/>
          <w:sz w:val="24"/>
          <w:szCs w:val="24"/>
          <w:lang w:val="en-US"/>
        </w:rPr>
      </w:pPr>
      <w:r>
        <w:rPr>
          <w:color w:val="000000"/>
          <w:sz w:val="24"/>
          <w:szCs w:val="24"/>
          <w:lang w:val="en-US"/>
        </w:rPr>
        <w:t xml:space="preserve">After the resolution is finished, beginning with the Subject, put </w:t>
      </w:r>
      <w:r>
        <w:rPr>
          <w:b/>
          <w:bCs/>
          <w:color w:val="000000"/>
          <w:sz w:val="24"/>
          <w:szCs w:val="24"/>
          <w:lang w:val="en-US"/>
        </w:rPr>
        <w:t xml:space="preserve">line numbers </w:t>
      </w:r>
      <w:r>
        <w:rPr>
          <w:color w:val="000000"/>
          <w:sz w:val="24"/>
          <w:szCs w:val="24"/>
          <w:lang w:val="en-US"/>
        </w:rPr>
        <w:t>on each line of the resolution, (see example on next page).</w:t>
      </w:r>
    </w:p>
    <w:p w:rsidR="00B90F18" w:rsidRPr="00B90F18" w:rsidRDefault="00B90F18" w:rsidP="00F914B8">
      <w:pPr>
        <w:widowControl/>
        <w:shd w:val="clear" w:color="auto" w:fill="FFFFFF"/>
        <w:rPr>
          <w:rFonts w:ascii="Arial" w:hAnsi="Arial" w:cs="Arial"/>
          <w:b/>
          <w:color w:val="000000"/>
          <w:sz w:val="30"/>
          <w:szCs w:val="30"/>
          <w:lang w:val="en-US"/>
        </w:rPr>
      </w:pPr>
    </w:p>
    <w:p w:rsidR="00F914B8" w:rsidRPr="00B90F18" w:rsidRDefault="00F914B8" w:rsidP="00F914B8">
      <w:pPr>
        <w:widowControl/>
        <w:shd w:val="clear" w:color="auto" w:fill="FFFFFF"/>
        <w:rPr>
          <w:sz w:val="24"/>
          <w:szCs w:val="24"/>
          <w:lang w:val="en-US"/>
        </w:rPr>
      </w:pPr>
      <w:r>
        <w:rPr>
          <w:rFonts w:ascii="Arial" w:hAnsi="Arial" w:cs="Arial"/>
          <w:color w:val="000000"/>
          <w:sz w:val="38"/>
          <w:szCs w:val="38"/>
          <w:lang w:val="en-US"/>
        </w:rPr>
        <w:t>TYPING AND MAILING RESOLUTIONS</w:t>
      </w:r>
    </w:p>
    <w:p w:rsidR="00F914B8" w:rsidRPr="00F914B8" w:rsidRDefault="00F914B8" w:rsidP="00F914B8">
      <w:pPr>
        <w:widowControl/>
        <w:shd w:val="clear" w:color="auto" w:fill="FFFFFF"/>
        <w:rPr>
          <w:sz w:val="24"/>
          <w:szCs w:val="24"/>
          <w:lang w:val="en-US"/>
        </w:rPr>
      </w:pPr>
      <w:r>
        <w:rPr>
          <w:color w:val="000000"/>
          <w:sz w:val="24"/>
          <w:szCs w:val="24"/>
          <w:lang w:val="en-US"/>
        </w:rPr>
        <w:t xml:space="preserve">When typing your resolution, please refer to the Format Instructions on the previous pages. AFTER typing the resolution, don't forget to add line numbers, along the left side of the page (see examples). </w:t>
      </w:r>
      <w:r>
        <w:rPr>
          <w:b/>
          <w:bCs/>
          <w:color w:val="000000"/>
          <w:sz w:val="24"/>
          <w:szCs w:val="24"/>
          <w:lang w:val="en-US"/>
        </w:rPr>
        <w:t xml:space="preserve">NOTE: </w:t>
      </w:r>
      <w:r>
        <w:rPr>
          <w:color w:val="000000"/>
          <w:sz w:val="24"/>
          <w:szCs w:val="24"/>
          <w:lang w:val="en-US"/>
        </w:rPr>
        <w:t xml:space="preserve">If you use Microsoft Word, turn </w:t>
      </w:r>
      <w:proofErr w:type="spellStart"/>
      <w:r>
        <w:rPr>
          <w:color w:val="000000"/>
          <w:sz w:val="24"/>
          <w:szCs w:val="24"/>
          <w:lang w:val="en-US"/>
        </w:rPr>
        <w:t>autoformat</w:t>
      </w:r>
      <w:proofErr w:type="spellEnd"/>
      <w:r>
        <w:rPr>
          <w:color w:val="000000"/>
          <w:sz w:val="24"/>
          <w:szCs w:val="24"/>
          <w:lang w:val="en-US"/>
        </w:rPr>
        <w:t xml:space="preserve"> OFF.</w:t>
      </w:r>
    </w:p>
    <w:p w:rsidR="00F914B8" w:rsidRPr="00F914B8" w:rsidRDefault="00F914B8" w:rsidP="00F914B8">
      <w:pPr>
        <w:widowControl/>
        <w:shd w:val="clear" w:color="auto" w:fill="FFFFFF"/>
        <w:rPr>
          <w:sz w:val="24"/>
          <w:szCs w:val="24"/>
          <w:lang w:val="en-US"/>
        </w:rPr>
      </w:pPr>
      <w:r>
        <w:rPr>
          <w:b/>
          <w:bCs/>
          <w:color w:val="000000"/>
          <w:sz w:val="24"/>
          <w:szCs w:val="24"/>
          <w:lang w:val="en-US"/>
        </w:rPr>
        <w:t>**EVIPORTANT</w:t>
      </w:r>
      <w:proofErr w:type="gramStart"/>
      <w:r>
        <w:rPr>
          <w:b/>
          <w:bCs/>
          <w:color w:val="000000"/>
          <w:sz w:val="24"/>
          <w:szCs w:val="24"/>
          <w:lang w:val="en-US"/>
        </w:rPr>
        <w:t>:*</w:t>
      </w:r>
      <w:proofErr w:type="gramEnd"/>
      <w:r>
        <w:rPr>
          <w:b/>
          <w:bCs/>
          <w:color w:val="000000"/>
          <w:sz w:val="24"/>
          <w:szCs w:val="24"/>
          <w:lang w:val="en-US"/>
        </w:rPr>
        <w:t xml:space="preserve">* </w:t>
      </w:r>
      <w:r>
        <w:rPr>
          <w:color w:val="000000"/>
          <w:sz w:val="24"/>
          <w:szCs w:val="24"/>
          <w:lang w:val="en-US"/>
        </w:rPr>
        <w:t xml:space="preserve">Only </w:t>
      </w:r>
      <w:r>
        <w:rPr>
          <w:b/>
          <w:bCs/>
          <w:color w:val="000000"/>
          <w:sz w:val="24"/>
          <w:szCs w:val="24"/>
          <w:lang w:val="en-US"/>
        </w:rPr>
        <w:t>ONE resolution per country per committee will be accepted.</w:t>
      </w:r>
    </w:p>
    <w:p w:rsidR="00DA2FA0" w:rsidRPr="00DA2FA0" w:rsidRDefault="00F914B8" w:rsidP="00F914B8">
      <w:pPr>
        <w:widowControl/>
        <w:shd w:val="clear" w:color="auto" w:fill="FFFFFF"/>
        <w:rPr>
          <w:sz w:val="24"/>
          <w:szCs w:val="24"/>
          <w:lang w:val="en-US"/>
        </w:rPr>
      </w:pPr>
      <w:r>
        <w:rPr>
          <w:color w:val="000000"/>
          <w:sz w:val="24"/>
          <w:szCs w:val="24"/>
          <w:lang w:val="en-US"/>
        </w:rPr>
        <w:t>If a delegate writes more than one resolution, submit only ONE through the mail. Others may be brought to the conference and submitted as New Business, to be debated if time permits. If more than one is mailed, the Chair may discard all resolutions from that country.</w:t>
      </w:r>
      <w:r w:rsidR="00DA2FA0">
        <w:rPr>
          <w:color w:val="000000"/>
          <w:sz w:val="24"/>
          <w:szCs w:val="24"/>
          <w:lang w:val="en-US"/>
        </w:rPr>
        <w:br w:type="page"/>
      </w:r>
      <w:r w:rsidR="004F42B1">
        <w:rPr>
          <w:color w:val="000000"/>
          <w:sz w:val="24"/>
          <w:szCs w:val="24"/>
          <w:lang w:val="en-US"/>
        </w:rPr>
        <w:lastRenderedPageBreak/>
        <w:pict>
          <v:shape id="_x0000_i1026" type="#_x0000_t75" style="width:515.25pt;height:693pt">
            <v:imagedata r:id="rId6" o:title="resolution example 1"/>
          </v:shape>
        </w:pict>
      </w:r>
    </w:p>
    <w:p w:rsidR="00D409CF" w:rsidRDefault="004F42B1" w:rsidP="002224A3">
      <w:pPr>
        <w:widowControl/>
        <w:shd w:val="clear" w:color="auto" w:fill="FFFFFF"/>
        <w:rPr>
          <w:lang w:val="en-US"/>
        </w:rPr>
      </w:pPr>
      <w:r>
        <w:rPr>
          <w:lang w:val="en-US"/>
        </w:rPr>
        <w:br w:type="page"/>
      </w:r>
    </w:p>
    <w:p w:rsidR="00D409CF" w:rsidRDefault="00D409CF" w:rsidP="002224A3">
      <w:pPr>
        <w:widowControl/>
        <w:shd w:val="clear" w:color="auto" w:fill="FFFFFF"/>
        <w:rPr>
          <w:color w:val="000000"/>
          <w:sz w:val="24"/>
          <w:szCs w:val="24"/>
          <w:lang w:val="en-US"/>
        </w:rPr>
      </w:pPr>
      <w:r>
        <w:rPr>
          <w:noProof/>
          <w:color w:val="000000"/>
          <w:sz w:val="24"/>
          <w:szCs w:val="24"/>
        </w:rPr>
        <w:pict>
          <v:roundrect id="_x0000_s1028" style="position:absolute;margin-left:134.95pt;margin-top:-24.7pt;width:207pt;height:36pt;z-index:-251658240" arcsize="10923f" wrapcoords="470 -450 -78 0 -78 19350 157 21150 21365 21150 21522 21150 21678 13950 21678 3150 21443 0 21052 -450 470 -450">
            <v:textbox>
              <w:txbxContent>
                <w:p w:rsidR="00D20C6A" w:rsidRPr="00D409CF" w:rsidRDefault="00D20C6A" w:rsidP="00D409CF">
                  <w:pPr>
                    <w:pStyle w:val="a"/>
                    <w:numPr>
                      <w:ilvl w:val="0"/>
                      <w:numId w:val="0"/>
                    </w:numPr>
                    <w:jc w:val="center"/>
                    <w:rPr>
                      <w:b/>
                      <w:sz w:val="28"/>
                      <w:szCs w:val="28"/>
                      <w:lang w:val="en-US"/>
                    </w:rPr>
                  </w:pPr>
                  <w:r w:rsidRPr="00D409CF">
                    <w:rPr>
                      <w:b/>
                      <w:sz w:val="28"/>
                      <w:szCs w:val="28"/>
                      <w:lang w:val="en-US"/>
                    </w:rPr>
                    <w:t>RESOLUTION EXAMPLE #2</w:t>
                  </w:r>
                </w:p>
              </w:txbxContent>
            </v:textbox>
            <w10:wrap type="through"/>
          </v:roundrect>
        </w:pict>
      </w:r>
    </w:p>
    <w:p w:rsidR="00D409CF"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SUBMITTED TO:</w:t>
      </w:r>
      <w:r>
        <w:rPr>
          <w:color w:val="000000"/>
          <w:sz w:val="24"/>
          <w:szCs w:val="24"/>
          <w:lang w:val="en-US"/>
        </w:rPr>
        <w:tab/>
      </w:r>
      <w:r>
        <w:rPr>
          <w:color w:val="000000"/>
          <w:sz w:val="24"/>
          <w:szCs w:val="24"/>
          <w:lang w:val="en-US"/>
        </w:rPr>
        <w:tab/>
      </w:r>
      <w:r w:rsidRPr="002224A3">
        <w:rPr>
          <w:color w:val="000000"/>
          <w:sz w:val="24"/>
          <w:szCs w:val="24"/>
          <w:lang w:val="en-US"/>
        </w:rPr>
        <w:t>The Economic and Social Council</w:t>
      </w: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TOPIC:</w:t>
      </w:r>
      <w:r>
        <w:rPr>
          <w:color w:val="000000"/>
          <w:sz w:val="24"/>
          <w:szCs w:val="24"/>
          <w:lang w:val="en-US"/>
        </w:rPr>
        <w:tab/>
      </w:r>
      <w:r>
        <w:rPr>
          <w:color w:val="000000"/>
          <w:sz w:val="24"/>
          <w:szCs w:val="24"/>
          <w:lang w:val="en-US"/>
        </w:rPr>
        <w:tab/>
      </w:r>
      <w:r>
        <w:rPr>
          <w:color w:val="000000"/>
          <w:sz w:val="24"/>
          <w:szCs w:val="24"/>
          <w:lang w:val="en-US"/>
        </w:rPr>
        <w:tab/>
      </w:r>
      <w:r w:rsidRPr="002224A3">
        <w:rPr>
          <w:color w:val="000000"/>
          <w:sz w:val="24"/>
          <w:szCs w:val="24"/>
          <w:lang w:val="en-US"/>
        </w:rPr>
        <w:t>Strengthening the U.N. Center for Human Rights</w:t>
      </w:r>
    </w:p>
    <w:p w:rsidR="002224A3" w:rsidRDefault="002224A3" w:rsidP="002224A3">
      <w:pPr>
        <w:widowControl/>
        <w:shd w:val="clear" w:color="auto" w:fill="FFFFFF"/>
        <w:rPr>
          <w:color w:val="000000"/>
          <w:sz w:val="24"/>
          <w:szCs w:val="24"/>
          <w:lang w:val="en-US"/>
        </w:rPr>
      </w:pPr>
      <w:r>
        <w:rPr>
          <w:color w:val="000000"/>
          <w:sz w:val="24"/>
          <w:szCs w:val="24"/>
          <w:lang w:val="en-US"/>
        </w:rPr>
        <w:t>PROPOSED BY:</w:t>
      </w:r>
      <w:r>
        <w:rPr>
          <w:color w:val="000000"/>
          <w:sz w:val="24"/>
          <w:szCs w:val="24"/>
          <w:lang w:val="en-US"/>
        </w:rPr>
        <w:tab/>
      </w:r>
      <w:r>
        <w:rPr>
          <w:color w:val="000000"/>
          <w:sz w:val="24"/>
          <w:szCs w:val="24"/>
          <w:lang w:val="en-US"/>
        </w:rPr>
        <w:tab/>
      </w:r>
      <w:r w:rsidRPr="002224A3">
        <w:rPr>
          <w:color w:val="000000"/>
          <w:sz w:val="24"/>
          <w:szCs w:val="24"/>
          <w:lang w:val="en-US"/>
        </w:rPr>
        <w:t>Spain</w:t>
      </w:r>
    </w:p>
    <w:p w:rsidR="00D409CF" w:rsidRPr="002224A3" w:rsidRDefault="00D409CF" w:rsidP="002224A3">
      <w:pPr>
        <w:widowControl/>
        <w:shd w:val="clear" w:color="auto" w:fill="FFFFFF"/>
        <w:rPr>
          <w:color w:val="000000"/>
          <w:sz w:val="24"/>
          <w:szCs w:val="24"/>
          <w:lang w:val="en-US"/>
        </w:rPr>
      </w:pPr>
    </w:p>
    <w:p w:rsidR="002224A3" w:rsidRDefault="002224A3" w:rsidP="002224A3">
      <w:pPr>
        <w:widowControl/>
        <w:shd w:val="clear" w:color="auto" w:fill="FFFFFF"/>
        <w:rPr>
          <w:color w:val="000000"/>
          <w:sz w:val="24"/>
          <w:szCs w:val="24"/>
          <w:lang w:val="en-US"/>
        </w:rPr>
      </w:pPr>
      <w:r w:rsidRPr="002224A3">
        <w:rPr>
          <w:color w:val="000000"/>
          <w:sz w:val="24"/>
          <w:szCs w:val="24"/>
          <w:lang w:val="en-US"/>
        </w:rPr>
        <w:t>1.           ECOSOC.</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2.           ENCOURAGED by the existence of the United Nations' Human Rights</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3.           Center in Geneva, Switzerland, and</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4.           ALARMED that even though there is a Center for Human Rights, abuse</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5.           </w:t>
      </w:r>
      <w:proofErr w:type="gramStart"/>
      <w:r w:rsidRPr="002224A3">
        <w:rPr>
          <w:color w:val="000000"/>
          <w:sz w:val="24"/>
          <w:szCs w:val="24"/>
          <w:lang w:val="en-US"/>
        </w:rPr>
        <w:t>continues</w:t>
      </w:r>
      <w:proofErr w:type="gramEnd"/>
      <w:r w:rsidRPr="002224A3">
        <w:rPr>
          <w:color w:val="000000"/>
          <w:sz w:val="24"/>
          <w:szCs w:val="24"/>
          <w:lang w:val="en-US"/>
        </w:rPr>
        <w:t xml:space="preserve"> </w:t>
      </w:r>
      <w:proofErr w:type="spellStart"/>
      <w:r w:rsidRPr="002224A3">
        <w:rPr>
          <w:color w:val="000000"/>
          <w:sz w:val="24"/>
          <w:szCs w:val="24"/>
          <w:lang w:val="en-US"/>
        </w:rPr>
        <w:t>world wide</w:t>
      </w:r>
      <w:proofErr w:type="spellEnd"/>
      <w:r w:rsidRPr="002224A3">
        <w:rPr>
          <w:color w:val="000000"/>
          <w:sz w:val="24"/>
          <w:szCs w:val="24"/>
          <w:lang w:val="en-US"/>
        </w:rPr>
        <w:t>, and</w:t>
      </w:r>
    </w:p>
    <w:p w:rsidR="00D409CF" w:rsidRPr="002224A3" w:rsidRDefault="00D409CF" w:rsidP="002224A3">
      <w:pPr>
        <w:widowControl/>
        <w:shd w:val="clear" w:color="auto" w:fill="FFFFFF"/>
        <w:rPr>
          <w:color w:val="000000"/>
          <w:sz w:val="24"/>
          <w:szCs w:val="24"/>
          <w:lang w:val="en-US"/>
        </w:rPr>
      </w:pPr>
    </w:p>
    <w:p w:rsidR="002224A3" w:rsidRDefault="002224A3" w:rsidP="002224A3">
      <w:pPr>
        <w:widowControl/>
        <w:shd w:val="clear" w:color="auto" w:fill="FFFFFF"/>
        <w:rPr>
          <w:color w:val="000000"/>
          <w:sz w:val="24"/>
          <w:szCs w:val="24"/>
          <w:lang w:val="en-US"/>
        </w:rPr>
      </w:pPr>
      <w:r w:rsidRPr="002224A3">
        <w:rPr>
          <w:color w:val="000000"/>
          <w:sz w:val="24"/>
          <w:szCs w:val="24"/>
          <w:lang w:val="en-US"/>
        </w:rPr>
        <w:t>6.           ANXIOUS to improve human rights conditions around the world:</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7.           1.    CALLS UPON the Secretary-General to appoint a High Commissioner of</w:t>
      </w: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8.                 Human Rights; and</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9.           2.    SUGGESTS that the High Commissioner's duties would be to:</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10.                      </w:t>
      </w:r>
      <w:proofErr w:type="gramStart"/>
      <w:r w:rsidRPr="002224A3">
        <w:rPr>
          <w:color w:val="000000"/>
          <w:sz w:val="24"/>
          <w:szCs w:val="24"/>
          <w:lang w:val="en-US"/>
        </w:rPr>
        <w:t>a</w:t>
      </w:r>
      <w:proofErr w:type="gramEnd"/>
      <w:r w:rsidRPr="002224A3">
        <w:rPr>
          <w:color w:val="000000"/>
          <w:sz w:val="24"/>
          <w:szCs w:val="24"/>
          <w:lang w:val="en-US"/>
        </w:rPr>
        <w:t>.   Oversee the implementation of decisions of all United Nations human rights</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11.                            </w:t>
      </w:r>
      <w:proofErr w:type="gramStart"/>
      <w:r w:rsidRPr="002224A3">
        <w:rPr>
          <w:color w:val="000000"/>
          <w:sz w:val="24"/>
          <w:szCs w:val="24"/>
          <w:lang w:val="en-US"/>
        </w:rPr>
        <w:t>bodies</w:t>
      </w:r>
      <w:proofErr w:type="gramEnd"/>
      <w:r w:rsidRPr="002224A3">
        <w:rPr>
          <w:color w:val="000000"/>
          <w:sz w:val="24"/>
          <w:szCs w:val="24"/>
          <w:lang w:val="en-US"/>
        </w:rPr>
        <w:t>, and</w:t>
      </w:r>
    </w:p>
    <w:p w:rsidR="00D409CF" w:rsidRPr="002224A3" w:rsidRDefault="00D409CF" w:rsidP="002224A3">
      <w:pPr>
        <w:widowControl/>
        <w:shd w:val="clear" w:color="auto" w:fill="FFFFFF"/>
        <w:rPr>
          <w:color w:val="000000"/>
          <w:sz w:val="24"/>
          <w:szCs w:val="24"/>
          <w:lang w:val="en-US"/>
        </w:rPr>
      </w:pP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12.                      </w:t>
      </w:r>
      <w:proofErr w:type="gramStart"/>
      <w:r w:rsidRPr="002224A3">
        <w:rPr>
          <w:color w:val="000000"/>
          <w:sz w:val="24"/>
          <w:szCs w:val="24"/>
          <w:lang w:val="en-US"/>
        </w:rPr>
        <w:t>b</w:t>
      </w:r>
      <w:proofErr w:type="gramEnd"/>
      <w:r w:rsidRPr="002224A3">
        <w:rPr>
          <w:color w:val="000000"/>
          <w:sz w:val="24"/>
          <w:szCs w:val="24"/>
          <w:lang w:val="en-US"/>
        </w:rPr>
        <w:t>.   Coordinate all human rights programs in the United Nations system; and</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13.         3.    RECOMMENDS that Human Rights Center's services and programs</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14.                </w:t>
      </w:r>
      <w:proofErr w:type="gramStart"/>
      <w:r w:rsidRPr="002224A3">
        <w:rPr>
          <w:color w:val="000000"/>
          <w:sz w:val="24"/>
          <w:szCs w:val="24"/>
          <w:lang w:val="en-US"/>
        </w:rPr>
        <w:t>be</w:t>
      </w:r>
      <w:proofErr w:type="gramEnd"/>
      <w:r w:rsidRPr="002224A3">
        <w:rPr>
          <w:color w:val="000000"/>
          <w:sz w:val="24"/>
          <w:szCs w:val="24"/>
          <w:lang w:val="en-US"/>
        </w:rPr>
        <w:t xml:space="preserve"> greatly expanded to include:</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15.                      </w:t>
      </w:r>
      <w:proofErr w:type="gramStart"/>
      <w:r w:rsidRPr="002224A3">
        <w:rPr>
          <w:color w:val="000000"/>
          <w:sz w:val="24"/>
          <w:szCs w:val="24"/>
          <w:lang w:val="en-US"/>
        </w:rPr>
        <w:t>a</w:t>
      </w:r>
      <w:proofErr w:type="gramEnd"/>
      <w:r w:rsidRPr="002224A3">
        <w:rPr>
          <w:color w:val="000000"/>
          <w:sz w:val="24"/>
          <w:szCs w:val="24"/>
          <w:lang w:val="en-US"/>
        </w:rPr>
        <w:t>.    Monitoring and collecting human rights information on a world-</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16.                             </w:t>
      </w:r>
      <w:proofErr w:type="gramStart"/>
      <w:r w:rsidRPr="002224A3">
        <w:rPr>
          <w:color w:val="000000"/>
          <w:sz w:val="24"/>
          <w:szCs w:val="24"/>
          <w:lang w:val="en-US"/>
        </w:rPr>
        <w:t>wide</w:t>
      </w:r>
      <w:proofErr w:type="gramEnd"/>
      <w:r w:rsidRPr="002224A3">
        <w:rPr>
          <w:color w:val="000000"/>
          <w:sz w:val="24"/>
          <w:szCs w:val="24"/>
          <w:lang w:val="en-US"/>
        </w:rPr>
        <w:t xml:space="preserve"> basis,</w:t>
      </w:r>
    </w:p>
    <w:p w:rsidR="00D409CF" w:rsidRPr="002224A3" w:rsidRDefault="00D409CF" w:rsidP="002224A3">
      <w:pPr>
        <w:widowControl/>
        <w:shd w:val="clear" w:color="auto" w:fill="FFFFFF"/>
        <w:rPr>
          <w:color w:val="000000"/>
          <w:sz w:val="24"/>
          <w:szCs w:val="24"/>
          <w:lang w:val="en-US"/>
        </w:rPr>
      </w:pP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17.                      </w:t>
      </w:r>
      <w:proofErr w:type="gramStart"/>
      <w:r w:rsidRPr="002224A3">
        <w:rPr>
          <w:color w:val="000000"/>
          <w:sz w:val="24"/>
          <w:szCs w:val="24"/>
          <w:lang w:val="en-US"/>
        </w:rPr>
        <w:t>b</w:t>
      </w:r>
      <w:proofErr w:type="gramEnd"/>
      <w:r w:rsidRPr="002224A3">
        <w:rPr>
          <w:color w:val="000000"/>
          <w:sz w:val="24"/>
          <w:szCs w:val="24"/>
          <w:lang w:val="en-US"/>
        </w:rPr>
        <w:t>.    Placing representatives in the offices of all U.N. agencies,</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18.                      </w:t>
      </w:r>
      <w:proofErr w:type="gramStart"/>
      <w:r w:rsidRPr="002224A3">
        <w:rPr>
          <w:color w:val="000000"/>
          <w:sz w:val="24"/>
          <w:szCs w:val="24"/>
          <w:lang w:val="en-US"/>
        </w:rPr>
        <w:t>с</w:t>
      </w:r>
      <w:proofErr w:type="gramEnd"/>
      <w:r w:rsidRPr="002224A3">
        <w:rPr>
          <w:color w:val="000000"/>
          <w:sz w:val="24"/>
          <w:szCs w:val="24"/>
          <w:lang w:val="en-US"/>
        </w:rPr>
        <w:t xml:space="preserve">   Authorizing </w:t>
      </w:r>
      <w:proofErr w:type="spellStart"/>
      <w:r w:rsidRPr="002224A3">
        <w:rPr>
          <w:color w:val="000000"/>
          <w:sz w:val="24"/>
          <w:szCs w:val="24"/>
          <w:lang w:val="en-US"/>
        </w:rPr>
        <w:t>rapporteurs</w:t>
      </w:r>
      <w:proofErr w:type="spellEnd"/>
      <w:r w:rsidRPr="002224A3">
        <w:rPr>
          <w:color w:val="000000"/>
          <w:sz w:val="24"/>
          <w:szCs w:val="24"/>
          <w:lang w:val="en-US"/>
        </w:rPr>
        <w:t xml:space="preserve"> to examine country situations and</w:t>
      </w: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19.                             </w:t>
      </w:r>
      <w:proofErr w:type="gramStart"/>
      <w:r w:rsidRPr="002224A3">
        <w:rPr>
          <w:color w:val="000000"/>
          <w:sz w:val="24"/>
          <w:szCs w:val="24"/>
          <w:lang w:val="en-US"/>
        </w:rPr>
        <w:t>report</w:t>
      </w:r>
      <w:proofErr w:type="gramEnd"/>
      <w:r w:rsidRPr="002224A3">
        <w:rPr>
          <w:color w:val="000000"/>
          <w:sz w:val="24"/>
          <w:szCs w:val="24"/>
          <w:lang w:val="en-US"/>
        </w:rPr>
        <w:t xml:space="preserve"> consistent patterns of gross violations of human rights,</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20.                             </w:t>
      </w:r>
      <w:proofErr w:type="gramStart"/>
      <w:r w:rsidRPr="002224A3">
        <w:rPr>
          <w:color w:val="000000"/>
          <w:sz w:val="24"/>
          <w:szCs w:val="24"/>
          <w:lang w:val="en-US"/>
        </w:rPr>
        <w:t>according</w:t>
      </w:r>
      <w:proofErr w:type="gramEnd"/>
      <w:r w:rsidRPr="002224A3">
        <w:rPr>
          <w:color w:val="000000"/>
          <w:sz w:val="24"/>
          <w:szCs w:val="24"/>
          <w:lang w:val="en-US"/>
        </w:rPr>
        <w:t xml:space="preserve"> to the Universal Declaration of Human Rights, and</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21.                      </w:t>
      </w:r>
      <w:proofErr w:type="gramStart"/>
      <w:r w:rsidRPr="002224A3">
        <w:rPr>
          <w:color w:val="000000"/>
          <w:sz w:val="24"/>
          <w:szCs w:val="24"/>
          <w:lang w:val="en-US"/>
        </w:rPr>
        <w:t>d</w:t>
      </w:r>
      <w:proofErr w:type="gramEnd"/>
      <w:r w:rsidRPr="002224A3">
        <w:rPr>
          <w:color w:val="000000"/>
          <w:sz w:val="24"/>
          <w:szCs w:val="24"/>
          <w:lang w:val="en-US"/>
        </w:rPr>
        <w:t>.   Instructing the Human Rights Center, in coordination with</w:t>
      </w: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22.                            United Nations Educational Scientific and Cultural Organization</w:t>
      </w: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23.                            (UNESCO), to develop more active programs for human</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24.                            </w:t>
      </w:r>
      <w:proofErr w:type="gramStart"/>
      <w:r w:rsidRPr="002224A3">
        <w:rPr>
          <w:color w:val="000000"/>
          <w:sz w:val="24"/>
          <w:szCs w:val="24"/>
          <w:lang w:val="en-US"/>
        </w:rPr>
        <w:t>rights</w:t>
      </w:r>
      <w:proofErr w:type="gramEnd"/>
      <w:r w:rsidRPr="002224A3">
        <w:rPr>
          <w:color w:val="000000"/>
          <w:sz w:val="24"/>
          <w:szCs w:val="24"/>
          <w:lang w:val="en-US"/>
        </w:rPr>
        <w:t xml:space="preserve"> education; and</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25.         4.    URGES all nations to contribute to a United Nations Voluntary Human</w:t>
      </w:r>
    </w:p>
    <w:p w:rsidR="002224A3" w:rsidRDefault="002224A3" w:rsidP="002224A3">
      <w:pPr>
        <w:widowControl/>
        <w:shd w:val="clear" w:color="auto" w:fill="FFFFFF"/>
        <w:rPr>
          <w:color w:val="000000"/>
          <w:sz w:val="24"/>
          <w:szCs w:val="24"/>
          <w:lang w:val="en-US"/>
        </w:rPr>
      </w:pPr>
      <w:r w:rsidRPr="002224A3">
        <w:rPr>
          <w:color w:val="000000"/>
          <w:sz w:val="24"/>
          <w:szCs w:val="24"/>
          <w:lang w:val="en-US"/>
        </w:rPr>
        <w:t xml:space="preserve">26.                </w:t>
      </w:r>
      <w:r w:rsidR="00D409CF">
        <w:rPr>
          <w:color w:val="000000"/>
          <w:sz w:val="24"/>
          <w:szCs w:val="24"/>
          <w:lang w:val="en-US"/>
        </w:rPr>
        <w:t>Rights Fund to suppor</w:t>
      </w:r>
      <w:r w:rsidRPr="002224A3">
        <w:rPr>
          <w:color w:val="000000"/>
          <w:sz w:val="24"/>
          <w:szCs w:val="24"/>
          <w:lang w:val="en-US"/>
        </w:rPr>
        <w:t>t the Human Rights Center; and</w:t>
      </w:r>
    </w:p>
    <w:p w:rsidR="00D409CF" w:rsidRPr="002224A3" w:rsidRDefault="00D409CF" w:rsidP="002224A3">
      <w:pPr>
        <w:widowControl/>
        <w:shd w:val="clear" w:color="auto" w:fill="FFFFFF"/>
        <w:rPr>
          <w:color w:val="000000"/>
          <w:sz w:val="24"/>
          <w:szCs w:val="24"/>
          <w:lang w:val="en-US"/>
        </w:rPr>
      </w:pPr>
    </w:p>
    <w:p w:rsidR="002224A3" w:rsidRPr="002224A3" w:rsidRDefault="002224A3" w:rsidP="002224A3">
      <w:pPr>
        <w:widowControl/>
        <w:shd w:val="clear" w:color="auto" w:fill="FFFFFF"/>
        <w:rPr>
          <w:color w:val="000000"/>
          <w:sz w:val="24"/>
          <w:szCs w:val="24"/>
          <w:lang w:val="en-US"/>
        </w:rPr>
      </w:pPr>
      <w:r w:rsidRPr="002224A3">
        <w:rPr>
          <w:color w:val="000000"/>
          <w:sz w:val="24"/>
          <w:szCs w:val="24"/>
          <w:lang w:val="en-US"/>
        </w:rPr>
        <w:t>27.         5.    COMMENDS all nations who support these ideas and this resolution, for human</w:t>
      </w:r>
    </w:p>
    <w:p w:rsidR="00637394" w:rsidRDefault="002224A3" w:rsidP="002224A3">
      <w:pPr>
        <w:widowControl/>
        <w:shd w:val="clear" w:color="auto" w:fill="FFFFFF"/>
        <w:rPr>
          <w:color w:val="000000"/>
          <w:sz w:val="24"/>
          <w:szCs w:val="24"/>
          <w:lang w:val="en-US"/>
        </w:rPr>
      </w:pPr>
      <w:r w:rsidRPr="002224A3">
        <w:rPr>
          <w:color w:val="000000"/>
          <w:sz w:val="24"/>
          <w:szCs w:val="24"/>
          <w:lang w:val="en-US"/>
        </w:rPr>
        <w:t xml:space="preserve">28.                </w:t>
      </w:r>
      <w:proofErr w:type="gramStart"/>
      <w:r w:rsidRPr="002224A3">
        <w:rPr>
          <w:color w:val="000000"/>
          <w:sz w:val="24"/>
          <w:szCs w:val="24"/>
          <w:lang w:val="en-US"/>
        </w:rPr>
        <w:t>rights</w:t>
      </w:r>
      <w:proofErr w:type="gramEnd"/>
      <w:r w:rsidRPr="002224A3">
        <w:rPr>
          <w:color w:val="000000"/>
          <w:sz w:val="24"/>
          <w:szCs w:val="24"/>
          <w:lang w:val="en-US"/>
        </w:rPr>
        <w:t xml:space="preserve"> are important to everyone in our world.</w:t>
      </w:r>
    </w:p>
    <w:p w:rsidR="00637394" w:rsidRPr="00637394" w:rsidRDefault="00637394" w:rsidP="00232780">
      <w:pPr>
        <w:widowControl/>
        <w:shd w:val="clear" w:color="auto" w:fill="FFFFFF"/>
        <w:rPr>
          <w:sz w:val="24"/>
          <w:szCs w:val="24"/>
          <w:lang w:val="en-US"/>
        </w:rPr>
      </w:pPr>
      <w:r>
        <w:rPr>
          <w:color w:val="000000"/>
          <w:sz w:val="24"/>
          <w:szCs w:val="24"/>
          <w:lang w:val="en-US"/>
        </w:rPr>
        <w:br w:type="page"/>
      </w:r>
    </w:p>
    <w:p w:rsidR="00232780" w:rsidRDefault="00232780" w:rsidP="00637394">
      <w:pPr>
        <w:widowControl/>
        <w:shd w:val="clear" w:color="auto" w:fill="FFFFFF"/>
        <w:rPr>
          <w:color w:val="000000"/>
          <w:sz w:val="32"/>
          <w:szCs w:val="32"/>
          <w:lang w:val="en-US"/>
        </w:rPr>
      </w:pPr>
      <w:r>
        <w:rPr>
          <w:noProof/>
          <w:color w:val="000000"/>
          <w:sz w:val="32"/>
          <w:szCs w:val="32"/>
        </w:rPr>
        <w:pict>
          <v:roundrect id="_x0000_s1031" style="position:absolute;margin-left:147.7pt;margin-top:181.5pt;width:188.25pt;height:36pt;z-index:-251656192" arcsize="10923f" wrapcoords="383 -771 -128 771 -128 17743 0 20829 21472 20829 21728 14657 21728 5400 21472 0 21089 -771 383 -771">
            <v:textbox>
              <w:txbxContent>
                <w:p w:rsidR="00D20C6A" w:rsidRPr="001A3895" w:rsidRDefault="00D20C6A" w:rsidP="001A3895">
                  <w:pPr>
                    <w:widowControl/>
                    <w:shd w:val="clear" w:color="auto" w:fill="FFFFFF"/>
                    <w:jc w:val="center"/>
                    <w:rPr>
                      <w:sz w:val="36"/>
                      <w:szCs w:val="36"/>
                      <w:lang w:val="en-US"/>
                    </w:rPr>
                  </w:pPr>
                  <w:r w:rsidRPr="001A3895">
                    <w:rPr>
                      <w:color w:val="000000"/>
                      <w:sz w:val="36"/>
                      <w:szCs w:val="36"/>
                      <w:lang w:val="en-US"/>
                    </w:rPr>
                    <w:t>ROLE-PLAYING</w:t>
                  </w:r>
                </w:p>
                <w:p w:rsidR="00D20C6A" w:rsidRPr="001A3895" w:rsidRDefault="00D20C6A">
                  <w:pPr>
                    <w:rPr>
                      <w:lang w:val="en-US"/>
                    </w:rPr>
                  </w:pPr>
                </w:p>
              </w:txbxContent>
            </v:textbox>
            <w10:wrap type="through"/>
          </v:roundrect>
        </w:pict>
      </w:r>
      <w:r>
        <w:rPr>
          <w:b/>
          <w:bCs/>
          <w:noProof/>
          <w:color w:val="000000"/>
          <w:sz w:val="24"/>
          <w:szCs w:val="24"/>
        </w:rPr>
        <w:pict>
          <v:roundrect id="_x0000_s1030" style="position:absolute;margin-left:-9.05pt;margin-top:-28.85pt;width:537.75pt;height:194.25pt;z-index:-251657216" arcsize="10923f" wrapcoords="1235 -83 904 0 241 834 151 1668 -30 2585 -30 18764 121 19932 151 20099 633 21266 904 21517 964 21517 20606 21517 20666 21517 20937 21266 21419 20099 21419 19932 21630 18598 21600 2585 21419 1668 21359 917 20666 0 20335 -83 1235 -83">
            <v:textbox>
              <w:txbxContent>
                <w:p w:rsidR="00D20C6A" w:rsidRPr="00637394" w:rsidRDefault="00D20C6A" w:rsidP="00232780">
                  <w:pPr>
                    <w:widowControl/>
                    <w:shd w:val="clear" w:color="auto" w:fill="FFFFFF"/>
                    <w:jc w:val="center"/>
                    <w:rPr>
                      <w:sz w:val="24"/>
                      <w:szCs w:val="24"/>
                      <w:lang w:val="en-US"/>
                    </w:rPr>
                  </w:pPr>
                  <w:r>
                    <w:rPr>
                      <w:b/>
                      <w:bCs/>
                      <w:color w:val="000000"/>
                      <w:sz w:val="32"/>
                      <w:szCs w:val="32"/>
                      <w:lang w:val="en-US"/>
                    </w:rPr>
                    <w:t>**</w:t>
                  </w:r>
                  <w:r>
                    <w:rPr>
                      <w:b/>
                      <w:bCs/>
                      <w:color w:val="000000"/>
                      <w:sz w:val="32"/>
                      <w:szCs w:val="32"/>
                      <w:u w:val="single"/>
                      <w:lang w:val="en-US"/>
                    </w:rPr>
                    <w:t xml:space="preserve">READ </w:t>
                  </w:r>
                  <w:r>
                    <w:rPr>
                      <w:color w:val="000000"/>
                      <w:sz w:val="32"/>
                      <w:szCs w:val="32"/>
                      <w:u w:val="single"/>
                      <w:lang w:val="en-US"/>
                    </w:rPr>
                    <w:t>THIS BEFORE SENDING ANY RESOLUTIONS</w:t>
                  </w:r>
                  <w:proofErr w:type="gramStart"/>
                  <w:r>
                    <w:rPr>
                      <w:color w:val="000000"/>
                      <w:sz w:val="32"/>
                      <w:szCs w:val="32"/>
                      <w:u w:val="single"/>
                      <w:lang w:val="en-US"/>
                    </w:rPr>
                    <w:t>!</w:t>
                  </w:r>
                  <w:r>
                    <w:rPr>
                      <w:color w:val="000000"/>
                      <w:sz w:val="32"/>
                      <w:szCs w:val="32"/>
                      <w:lang w:val="en-US"/>
                    </w:rPr>
                    <w:t>*</w:t>
                  </w:r>
                  <w:proofErr w:type="gramEnd"/>
                  <w:r>
                    <w:rPr>
                      <w:color w:val="000000"/>
                      <w:sz w:val="32"/>
                      <w:szCs w:val="32"/>
                      <w:lang w:val="en-US"/>
                    </w:rPr>
                    <w:t>*</w:t>
                  </w:r>
                </w:p>
                <w:p w:rsidR="00D20C6A" w:rsidRPr="00637394" w:rsidRDefault="00D20C6A" w:rsidP="00232780">
                  <w:pPr>
                    <w:widowControl/>
                    <w:shd w:val="clear" w:color="auto" w:fill="FFFFFF"/>
                    <w:jc w:val="center"/>
                    <w:rPr>
                      <w:sz w:val="24"/>
                      <w:szCs w:val="24"/>
                      <w:lang w:val="en-US"/>
                    </w:rPr>
                  </w:pPr>
                  <w:r>
                    <w:rPr>
                      <w:b/>
                      <w:bCs/>
                      <w:color w:val="000000"/>
                      <w:sz w:val="24"/>
                      <w:szCs w:val="24"/>
                      <w:lang w:val="en-US"/>
                    </w:rPr>
                    <w:t xml:space="preserve">FINAL IMPORTANT NOTES ON FORM </w:t>
                  </w:r>
                  <w:r w:rsidRPr="00637394">
                    <w:rPr>
                      <w:b/>
                      <w:bCs/>
                      <w:color w:val="000000"/>
                      <w:sz w:val="24"/>
                      <w:szCs w:val="24"/>
                      <w:lang w:val="en-US"/>
                    </w:rPr>
                    <w:t xml:space="preserve">-- </w:t>
                  </w:r>
                  <w:r>
                    <w:rPr>
                      <w:b/>
                      <w:bCs/>
                      <w:color w:val="000000"/>
                      <w:sz w:val="24"/>
                      <w:szCs w:val="24"/>
                      <w:lang w:val="en-US"/>
                    </w:rPr>
                    <w:t>check list before sending:</w:t>
                  </w:r>
                </w:p>
                <w:p w:rsidR="00D20C6A" w:rsidRPr="00637394" w:rsidRDefault="00D20C6A" w:rsidP="00232780">
                  <w:pPr>
                    <w:widowControl/>
                    <w:shd w:val="clear" w:color="auto" w:fill="FFFFFF"/>
                    <w:rPr>
                      <w:sz w:val="24"/>
                      <w:szCs w:val="24"/>
                      <w:lang w:val="en-US"/>
                    </w:rPr>
                  </w:pPr>
                  <w:r w:rsidRPr="00637394">
                    <w:rPr>
                      <w:color w:val="000000"/>
                      <w:sz w:val="24"/>
                      <w:szCs w:val="24"/>
                      <w:lang w:val="en-US"/>
                    </w:rPr>
                    <w:t xml:space="preserve">1.   </w:t>
                  </w:r>
                  <w:r>
                    <w:rPr>
                      <w:color w:val="000000"/>
                      <w:sz w:val="24"/>
                      <w:szCs w:val="24"/>
                      <w:lang w:val="en-US"/>
                    </w:rPr>
                    <w:t xml:space="preserve">Resolutions must be </w:t>
                  </w:r>
                  <w:r>
                    <w:rPr>
                      <w:b/>
                      <w:bCs/>
                      <w:color w:val="000000"/>
                      <w:sz w:val="24"/>
                      <w:szCs w:val="24"/>
                      <w:u w:val="single"/>
                      <w:lang w:val="en-US"/>
                    </w:rPr>
                    <w:t xml:space="preserve">one </w:t>
                  </w:r>
                  <w:r w:rsidRPr="00637394">
                    <w:rPr>
                      <w:b/>
                      <w:bCs/>
                      <w:color w:val="000000"/>
                      <w:sz w:val="24"/>
                      <w:szCs w:val="24"/>
                      <w:u w:val="single"/>
                      <w:lang w:val="en-US"/>
                    </w:rPr>
                    <w:t xml:space="preserve">(1) </w:t>
                  </w:r>
                  <w:r>
                    <w:rPr>
                      <w:color w:val="000000"/>
                      <w:sz w:val="24"/>
                      <w:szCs w:val="24"/>
                      <w:u w:val="single"/>
                      <w:lang w:val="en-US"/>
                    </w:rPr>
                    <w:t xml:space="preserve">page </w:t>
                  </w:r>
                  <w:r>
                    <w:rPr>
                      <w:b/>
                      <w:bCs/>
                      <w:color w:val="000000"/>
                      <w:sz w:val="24"/>
                      <w:szCs w:val="24"/>
                      <w:u w:val="single"/>
                      <w:lang w:val="en-US"/>
                    </w:rPr>
                    <w:t>only</w:t>
                  </w:r>
                  <w:r>
                    <w:rPr>
                      <w:b/>
                      <w:bCs/>
                      <w:color w:val="000000"/>
                      <w:sz w:val="24"/>
                      <w:szCs w:val="24"/>
                      <w:lang w:val="en-US"/>
                    </w:rPr>
                    <w:t xml:space="preserve">, </w:t>
                  </w:r>
                  <w:r>
                    <w:rPr>
                      <w:color w:val="000000"/>
                      <w:sz w:val="24"/>
                      <w:szCs w:val="24"/>
                      <w:lang w:val="en-US"/>
                    </w:rPr>
                    <w:t xml:space="preserve">and </w:t>
                  </w:r>
                  <w:r>
                    <w:rPr>
                      <w:b/>
                      <w:bCs/>
                      <w:color w:val="000000"/>
                      <w:sz w:val="24"/>
                      <w:szCs w:val="24"/>
                      <w:u w:val="single"/>
                      <w:lang w:val="en-US"/>
                    </w:rPr>
                    <w:t>typed</w:t>
                  </w:r>
                  <w:r>
                    <w:rPr>
                      <w:b/>
                      <w:bCs/>
                      <w:color w:val="000000"/>
                      <w:sz w:val="24"/>
                      <w:szCs w:val="24"/>
                      <w:lang w:val="en-US"/>
                    </w:rPr>
                    <w:t xml:space="preserve"> </w:t>
                  </w:r>
                  <w:r>
                    <w:rPr>
                      <w:color w:val="000000"/>
                      <w:sz w:val="24"/>
                      <w:szCs w:val="24"/>
                      <w:lang w:val="en-US"/>
                    </w:rPr>
                    <w:t xml:space="preserve">in dark enough ink to be easily read </w:t>
                  </w:r>
                  <w:r>
                    <w:rPr>
                      <w:b/>
                      <w:bCs/>
                      <w:color w:val="000000"/>
                      <w:sz w:val="24"/>
                      <w:szCs w:val="24"/>
                      <w:lang w:val="en-US"/>
                    </w:rPr>
                    <w:t xml:space="preserve">after </w:t>
                  </w:r>
                  <w:r>
                    <w:rPr>
                      <w:color w:val="000000"/>
                      <w:sz w:val="24"/>
                      <w:szCs w:val="24"/>
                      <w:lang w:val="en-US"/>
                    </w:rPr>
                    <w:t>be</w:t>
                  </w:r>
                  <w:r>
                    <w:rPr>
                      <w:color w:val="000000"/>
                      <w:sz w:val="24"/>
                      <w:szCs w:val="24"/>
                      <w:lang w:val="en-US"/>
                    </w:rPr>
                    <w:softHyphen/>
                    <w:t>ing copied.</w:t>
                  </w:r>
                </w:p>
                <w:p w:rsidR="00D20C6A" w:rsidRPr="00637394" w:rsidRDefault="00D20C6A" w:rsidP="00232780">
                  <w:pPr>
                    <w:widowControl/>
                    <w:shd w:val="clear" w:color="auto" w:fill="FFFFFF"/>
                    <w:rPr>
                      <w:sz w:val="24"/>
                      <w:szCs w:val="24"/>
                      <w:lang w:val="en-US"/>
                    </w:rPr>
                  </w:pPr>
                  <w:r w:rsidRPr="00637394">
                    <w:rPr>
                      <w:color w:val="000000"/>
                      <w:sz w:val="24"/>
                      <w:szCs w:val="24"/>
                      <w:lang w:val="en-US"/>
                    </w:rPr>
                    <w:t xml:space="preserve">2.   </w:t>
                  </w:r>
                  <w:r>
                    <w:rPr>
                      <w:color w:val="000000"/>
                      <w:sz w:val="24"/>
                      <w:szCs w:val="24"/>
                      <w:lang w:val="en-US"/>
                    </w:rPr>
                    <w:t xml:space="preserve">Follow the form in the examples. </w:t>
                  </w:r>
                  <w:r>
                    <w:rPr>
                      <w:b/>
                      <w:bCs/>
                      <w:color w:val="000000"/>
                      <w:sz w:val="24"/>
                      <w:szCs w:val="24"/>
                      <w:u w:val="single"/>
                      <w:lang w:val="en-US"/>
                    </w:rPr>
                    <w:t>Line numbers</w:t>
                  </w:r>
                  <w:r>
                    <w:rPr>
                      <w:b/>
                      <w:bCs/>
                      <w:color w:val="000000"/>
                      <w:sz w:val="24"/>
                      <w:szCs w:val="24"/>
                      <w:lang w:val="en-US"/>
                    </w:rPr>
                    <w:t xml:space="preserve"> </w:t>
                  </w:r>
                  <w:r>
                    <w:rPr>
                      <w:color w:val="000000"/>
                      <w:sz w:val="24"/>
                      <w:szCs w:val="24"/>
                      <w:lang w:val="en-US"/>
                    </w:rPr>
                    <w:t>to the left of each line are essential.</w:t>
                  </w:r>
                </w:p>
                <w:p w:rsidR="00D20C6A" w:rsidRPr="00637394" w:rsidRDefault="00D20C6A" w:rsidP="00232780">
                  <w:pPr>
                    <w:widowControl/>
                    <w:shd w:val="clear" w:color="auto" w:fill="FFFFFF"/>
                    <w:rPr>
                      <w:sz w:val="24"/>
                      <w:szCs w:val="24"/>
                      <w:lang w:val="en-US"/>
                    </w:rPr>
                  </w:pPr>
                  <w:r w:rsidRPr="00637394">
                    <w:rPr>
                      <w:color w:val="000000"/>
                      <w:sz w:val="24"/>
                      <w:szCs w:val="24"/>
                      <w:lang w:val="en-US"/>
                    </w:rPr>
                    <w:t xml:space="preserve">3.  </w:t>
                  </w:r>
                  <w:r>
                    <w:rPr>
                      <w:color w:val="000000"/>
                      <w:sz w:val="24"/>
                      <w:szCs w:val="24"/>
                      <w:u w:val="single"/>
                      <w:lang w:val="en-US"/>
                    </w:rPr>
                    <w:t xml:space="preserve">DO </w:t>
                  </w:r>
                  <w:r>
                    <w:rPr>
                      <w:b/>
                      <w:bCs/>
                      <w:color w:val="000000"/>
                      <w:sz w:val="24"/>
                      <w:szCs w:val="24"/>
                      <w:u w:val="single"/>
                      <w:lang w:val="en-US"/>
                    </w:rPr>
                    <w:t>NOT FAX</w:t>
                  </w:r>
                  <w:r>
                    <w:rPr>
                      <w:b/>
                      <w:bCs/>
                      <w:color w:val="000000"/>
                      <w:sz w:val="24"/>
                      <w:szCs w:val="24"/>
                      <w:lang w:val="en-US"/>
                    </w:rPr>
                    <w:t xml:space="preserve"> </w:t>
                  </w:r>
                  <w:r>
                    <w:rPr>
                      <w:color w:val="000000"/>
                      <w:sz w:val="24"/>
                      <w:szCs w:val="24"/>
                      <w:lang w:val="en-US"/>
                    </w:rPr>
                    <w:t xml:space="preserve">copies! If they are postmarked or emailed by the deadline, we will receive them in time. (Copies made from a fax are usually very light and </w:t>
                  </w:r>
                  <w:r>
                    <w:rPr>
                      <w:b/>
                      <w:bCs/>
                      <w:color w:val="000000"/>
                      <w:sz w:val="24"/>
                      <w:szCs w:val="24"/>
                      <w:u w:val="single"/>
                      <w:lang w:val="en-US"/>
                    </w:rPr>
                    <w:t>will not</w:t>
                  </w:r>
                  <w:r>
                    <w:rPr>
                      <w:b/>
                      <w:bCs/>
                      <w:color w:val="000000"/>
                      <w:sz w:val="24"/>
                      <w:szCs w:val="24"/>
                      <w:lang w:val="en-US"/>
                    </w:rPr>
                    <w:t xml:space="preserve"> be accepted.)</w:t>
                  </w:r>
                </w:p>
                <w:p w:rsidR="00D20C6A" w:rsidRPr="00637394" w:rsidRDefault="00D20C6A" w:rsidP="00232780">
                  <w:pPr>
                    <w:widowControl/>
                    <w:shd w:val="clear" w:color="auto" w:fill="FFFFFF"/>
                    <w:rPr>
                      <w:sz w:val="24"/>
                      <w:szCs w:val="24"/>
                      <w:lang w:val="en-US"/>
                    </w:rPr>
                  </w:pPr>
                  <w:r w:rsidRPr="00637394">
                    <w:rPr>
                      <w:b/>
                      <w:bCs/>
                      <w:color w:val="000000"/>
                      <w:sz w:val="24"/>
                      <w:szCs w:val="24"/>
                      <w:lang w:val="en-US"/>
                    </w:rPr>
                    <w:t xml:space="preserve">4.  </w:t>
                  </w:r>
                  <w:r>
                    <w:rPr>
                      <w:b/>
                      <w:bCs/>
                      <w:color w:val="000000"/>
                      <w:sz w:val="24"/>
                      <w:szCs w:val="24"/>
                      <w:u w:val="single"/>
                      <w:lang w:val="en-US"/>
                    </w:rPr>
                    <w:t>Do not write anything on the front</w:t>
                  </w:r>
                  <w:r>
                    <w:rPr>
                      <w:b/>
                      <w:bCs/>
                      <w:color w:val="000000"/>
                      <w:sz w:val="24"/>
                      <w:szCs w:val="24"/>
                      <w:lang w:val="en-US"/>
                    </w:rPr>
                    <w:t xml:space="preserve"> </w:t>
                  </w:r>
                  <w:r>
                    <w:rPr>
                      <w:color w:val="000000"/>
                      <w:sz w:val="24"/>
                      <w:szCs w:val="24"/>
                      <w:lang w:val="en-US"/>
                    </w:rPr>
                    <w:t xml:space="preserve">of the final copy of the resolution </w:t>
                  </w:r>
                  <w:r w:rsidRPr="00637394">
                    <w:rPr>
                      <w:color w:val="000000"/>
                      <w:sz w:val="24"/>
                      <w:szCs w:val="24"/>
                      <w:lang w:val="en-US"/>
                    </w:rPr>
                    <w:t xml:space="preserve">-- </w:t>
                  </w:r>
                  <w:r>
                    <w:rPr>
                      <w:color w:val="000000"/>
                      <w:sz w:val="24"/>
                      <w:szCs w:val="24"/>
                      <w:lang w:val="en-US"/>
                    </w:rPr>
                    <w:t>copies will be made directly from your paper.</w:t>
                  </w:r>
                </w:p>
                <w:p w:rsidR="00D20C6A" w:rsidRPr="00637394" w:rsidRDefault="00D20C6A" w:rsidP="00232780">
                  <w:pPr>
                    <w:widowControl/>
                    <w:shd w:val="clear" w:color="auto" w:fill="FFFFFF"/>
                    <w:rPr>
                      <w:sz w:val="24"/>
                      <w:szCs w:val="24"/>
                      <w:lang w:val="en-US"/>
                    </w:rPr>
                  </w:pPr>
                  <w:r w:rsidRPr="00637394">
                    <w:rPr>
                      <w:color w:val="000000"/>
                      <w:sz w:val="24"/>
                      <w:szCs w:val="24"/>
                      <w:lang w:val="en-US"/>
                    </w:rPr>
                    <w:t xml:space="preserve">5. </w:t>
                  </w:r>
                  <w:r>
                    <w:rPr>
                      <w:color w:val="000000"/>
                      <w:sz w:val="24"/>
                      <w:szCs w:val="24"/>
                      <w:lang w:val="en-US"/>
                    </w:rPr>
                    <w:t xml:space="preserve">Only </w:t>
                  </w:r>
                  <w:r>
                    <w:rPr>
                      <w:b/>
                      <w:bCs/>
                      <w:color w:val="000000"/>
                      <w:sz w:val="24"/>
                      <w:szCs w:val="24"/>
                      <w:u w:val="single"/>
                      <w:lang w:val="en-US"/>
                    </w:rPr>
                    <w:t>ONE resolution</w:t>
                  </w:r>
                  <w:r>
                    <w:rPr>
                      <w:b/>
                      <w:bCs/>
                      <w:color w:val="000000"/>
                      <w:sz w:val="24"/>
                      <w:szCs w:val="24"/>
                      <w:lang w:val="en-US"/>
                    </w:rPr>
                    <w:t xml:space="preserve"> </w:t>
                  </w:r>
                  <w:r>
                    <w:rPr>
                      <w:color w:val="000000"/>
                      <w:sz w:val="24"/>
                      <w:szCs w:val="24"/>
                      <w:lang w:val="en-US"/>
                    </w:rPr>
                    <w:t>per country, per committee</w:t>
                  </w:r>
                  <w:r>
                    <w:rPr>
                      <w:rFonts w:ascii="Arial" w:cs="Arial"/>
                      <w:color w:val="000000"/>
                      <w:sz w:val="24"/>
                      <w:szCs w:val="24"/>
                      <w:lang w:val="en-US"/>
                    </w:rPr>
                    <w:t xml:space="preserve">                   </w:t>
                  </w:r>
                  <w:r>
                    <w:rPr>
                      <w:color w:val="000000"/>
                      <w:sz w:val="24"/>
                      <w:szCs w:val="24"/>
                      <w:lang w:val="en-US"/>
                    </w:rPr>
                    <w:t>will be accepted.</w:t>
                  </w:r>
                </w:p>
                <w:p w:rsidR="00D20C6A" w:rsidRPr="00637394" w:rsidRDefault="00D20C6A" w:rsidP="00232780">
                  <w:pPr>
                    <w:widowControl/>
                    <w:shd w:val="clear" w:color="auto" w:fill="FFFFFF"/>
                    <w:rPr>
                      <w:sz w:val="24"/>
                      <w:szCs w:val="24"/>
                      <w:lang w:val="en-US"/>
                    </w:rPr>
                  </w:pPr>
                  <w:r w:rsidRPr="00637394">
                    <w:rPr>
                      <w:color w:val="000000"/>
                      <w:sz w:val="24"/>
                      <w:szCs w:val="24"/>
                      <w:lang w:val="en-US"/>
                    </w:rPr>
                    <w:t xml:space="preserve">6.  </w:t>
                  </w:r>
                  <w:r>
                    <w:rPr>
                      <w:b/>
                      <w:bCs/>
                      <w:color w:val="000000"/>
                      <w:sz w:val="24"/>
                      <w:szCs w:val="24"/>
                      <w:lang w:val="en-US"/>
                    </w:rPr>
                    <w:t>REMEMBER, IT IS YOUR RESPONSIBILITY: MAIL YOUR RESOLUTIONS ON</w:t>
                  </w:r>
                </w:p>
                <w:p w:rsidR="00D20C6A" w:rsidRPr="00637394" w:rsidRDefault="00D20C6A" w:rsidP="00232780">
                  <w:pPr>
                    <w:widowControl/>
                    <w:shd w:val="clear" w:color="auto" w:fill="FFFFFF"/>
                    <w:rPr>
                      <w:sz w:val="24"/>
                      <w:szCs w:val="24"/>
                      <w:lang w:val="en-US"/>
                    </w:rPr>
                  </w:pPr>
                  <w:r>
                    <w:rPr>
                      <w:b/>
                      <w:bCs/>
                      <w:color w:val="000000"/>
                      <w:sz w:val="24"/>
                      <w:szCs w:val="24"/>
                      <w:lang w:val="en-US"/>
                    </w:rPr>
                    <w:t>TIME!</w:t>
                  </w:r>
                </w:p>
                <w:p w:rsidR="00D20C6A" w:rsidRDefault="00D20C6A"/>
              </w:txbxContent>
            </v:textbox>
            <w10:wrap type="through"/>
          </v:roundrect>
        </w:pict>
      </w:r>
    </w:p>
    <w:p w:rsidR="00232780" w:rsidRDefault="00232780" w:rsidP="00637394">
      <w:pPr>
        <w:widowControl/>
        <w:shd w:val="clear" w:color="auto" w:fill="FFFFFF"/>
        <w:rPr>
          <w:color w:val="000000"/>
          <w:sz w:val="32"/>
          <w:szCs w:val="32"/>
          <w:lang w:val="en-US"/>
        </w:rPr>
      </w:pPr>
    </w:p>
    <w:p w:rsidR="001A3895" w:rsidRDefault="001A3895" w:rsidP="00637394">
      <w:pPr>
        <w:widowControl/>
        <w:shd w:val="clear" w:color="auto" w:fill="FFFFFF"/>
        <w:rPr>
          <w:color w:val="000000"/>
          <w:sz w:val="24"/>
          <w:szCs w:val="24"/>
          <w:lang w:val="en-US"/>
        </w:rPr>
      </w:pPr>
    </w:p>
    <w:p w:rsidR="00637394" w:rsidRPr="00637394" w:rsidRDefault="001A3895" w:rsidP="00637394">
      <w:pPr>
        <w:widowControl/>
        <w:shd w:val="clear" w:color="auto" w:fill="FFFFFF"/>
        <w:rPr>
          <w:sz w:val="24"/>
          <w:szCs w:val="24"/>
          <w:lang w:val="en-US"/>
        </w:rPr>
      </w:pPr>
      <w:r>
        <w:rPr>
          <w:color w:val="000000"/>
          <w:sz w:val="24"/>
          <w:szCs w:val="24"/>
          <w:lang w:val="en-US"/>
        </w:rPr>
        <w:t>R</w:t>
      </w:r>
      <w:r w:rsidR="00637394">
        <w:rPr>
          <w:color w:val="000000"/>
          <w:sz w:val="24"/>
          <w:szCs w:val="24"/>
          <w:lang w:val="en-US"/>
        </w:rPr>
        <w:t>ole-playing means to act as if you really are from the country you are representing at the Model United Nations. This may be very similar to the way you usually think and act, or it may be completely different.</w:t>
      </w:r>
    </w:p>
    <w:p w:rsidR="00637394" w:rsidRDefault="00637394" w:rsidP="00637394">
      <w:pPr>
        <w:widowControl/>
        <w:shd w:val="clear" w:color="auto" w:fill="FFFFFF"/>
        <w:rPr>
          <w:color w:val="000000"/>
          <w:sz w:val="24"/>
          <w:szCs w:val="24"/>
          <w:lang w:val="en-US"/>
        </w:rPr>
      </w:pPr>
      <w:r>
        <w:rPr>
          <w:color w:val="000000"/>
          <w:sz w:val="24"/>
          <w:szCs w:val="24"/>
          <w:lang w:val="en-US"/>
        </w:rPr>
        <w:t>If the policies of your country at the Model United Nations are different from your own personal ideas about a topic, you have an especially difficult challenge, and an opportunity to look at the subject from a different point of view.</w:t>
      </w:r>
    </w:p>
    <w:p w:rsidR="001A3895" w:rsidRPr="00637394" w:rsidRDefault="001A3895" w:rsidP="00637394">
      <w:pPr>
        <w:widowControl/>
        <w:shd w:val="clear" w:color="auto" w:fill="FFFFFF"/>
        <w:rPr>
          <w:sz w:val="24"/>
          <w:szCs w:val="24"/>
          <w:lang w:val="en-US"/>
        </w:rPr>
      </w:pPr>
    </w:p>
    <w:p w:rsidR="001A3895" w:rsidRDefault="001A3895" w:rsidP="00637394">
      <w:pPr>
        <w:widowControl/>
        <w:shd w:val="clear" w:color="auto" w:fill="FFFFFF"/>
        <w:rPr>
          <w:color w:val="000000"/>
          <w:sz w:val="32"/>
          <w:szCs w:val="32"/>
          <w:lang w:val="en-US"/>
        </w:rPr>
      </w:pPr>
      <w:r>
        <w:rPr>
          <w:noProof/>
          <w:color w:val="000000"/>
          <w:sz w:val="32"/>
          <w:szCs w:val="32"/>
        </w:rPr>
        <w:pict>
          <v:roundrect id="_x0000_s1032" style="position:absolute;margin-left:38.95pt;margin-top:5.1pt;width:408.75pt;height:35.4pt;z-index:251661312" arcsize="10923f">
            <v:textbox>
              <w:txbxContent>
                <w:p w:rsidR="00D20C6A" w:rsidRPr="001A3895" w:rsidRDefault="00D20C6A" w:rsidP="001A3895">
                  <w:pPr>
                    <w:jc w:val="center"/>
                    <w:rPr>
                      <w:sz w:val="36"/>
                      <w:szCs w:val="36"/>
                      <w:lang w:val="en-US"/>
                    </w:rPr>
                  </w:pPr>
                  <w:r w:rsidRPr="001A3895">
                    <w:rPr>
                      <w:color w:val="000000"/>
                      <w:sz w:val="36"/>
                      <w:szCs w:val="36"/>
                      <w:lang w:val="en-US"/>
                    </w:rPr>
                    <w:t>DEBATE IN COMMITTEE AND USE OF TIME</w:t>
                  </w:r>
                </w:p>
              </w:txbxContent>
            </v:textbox>
          </v:roundrect>
        </w:pict>
      </w:r>
      <w:r w:rsidR="00637394">
        <w:rPr>
          <w:color w:val="000000"/>
          <w:sz w:val="32"/>
          <w:szCs w:val="32"/>
          <w:lang w:val="en-US"/>
        </w:rPr>
        <w:t xml:space="preserve">    </w:t>
      </w:r>
    </w:p>
    <w:p w:rsidR="001A3895" w:rsidRDefault="001A3895" w:rsidP="00637394">
      <w:pPr>
        <w:widowControl/>
        <w:shd w:val="clear" w:color="auto" w:fill="FFFFFF"/>
        <w:rPr>
          <w:color w:val="000000"/>
          <w:sz w:val="32"/>
          <w:szCs w:val="32"/>
          <w:lang w:val="en-US"/>
        </w:rPr>
      </w:pPr>
    </w:p>
    <w:p w:rsidR="001A3895" w:rsidRDefault="001A3895" w:rsidP="00637394">
      <w:pPr>
        <w:widowControl/>
        <w:shd w:val="clear" w:color="auto" w:fill="FFFFFF"/>
        <w:rPr>
          <w:color w:val="000000"/>
          <w:sz w:val="32"/>
          <w:szCs w:val="32"/>
          <w:lang w:val="en-US"/>
        </w:rPr>
      </w:pPr>
    </w:p>
    <w:p w:rsidR="00637394" w:rsidRPr="00637394" w:rsidRDefault="00637394" w:rsidP="00637394">
      <w:pPr>
        <w:widowControl/>
        <w:shd w:val="clear" w:color="auto" w:fill="FFFFFF"/>
        <w:rPr>
          <w:sz w:val="24"/>
          <w:szCs w:val="24"/>
          <w:lang w:val="en-US"/>
        </w:rPr>
      </w:pPr>
      <w:r>
        <w:rPr>
          <w:color w:val="000000"/>
          <w:sz w:val="24"/>
          <w:szCs w:val="24"/>
          <w:lang w:val="en-US"/>
        </w:rPr>
        <w:t>If someone gives a speech against your resolution, listen carefully, because you may agree with the point they make for disliking a part of it, decide to call for a caucus, and together write an amendment that will actually improve the whole idea!</w:t>
      </w:r>
    </w:p>
    <w:p w:rsidR="00637394" w:rsidRDefault="00637394" w:rsidP="00637394">
      <w:pPr>
        <w:widowControl/>
        <w:shd w:val="clear" w:color="auto" w:fill="FFFFFF"/>
        <w:rPr>
          <w:color w:val="000000"/>
          <w:sz w:val="24"/>
          <w:szCs w:val="24"/>
          <w:lang w:val="en-US"/>
        </w:rPr>
      </w:pPr>
      <w:r>
        <w:rPr>
          <w:color w:val="000000"/>
          <w:sz w:val="24"/>
          <w:szCs w:val="24"/>
          <w:lang w:val="en-US"/>
        </w:rPr>
        <w:t xml:space="preserve">Questions about rules of procedure for debate might have been answered in a workshop earlier in the year, or at a Practice Session, but don't hesitate to ask your Chairperson about anything you don't understand. Please ask questions during a </w:t>
      </w:r>
      <w:proofErr w:type="gramStart"/>
      <w:r>
        <w:rPr>
          <w:color w:val="000000"/>
          <w:sz w:val="24"/>
          <w:szCs w:val="24"/>
          <w:lang w:val="en-US"/>
        </w:rPr>
        <w:t>recess,</w:t>
      </w:r>
      <w:proofErr w:type="gramEnd"/>
      <w:r>
        <w:rPr>
          <w:color w:val="000000"/>
          <w:sz w:val="24"/>
          <w:szCs w:val="24"/>
          <w:lang w:val="en-US"/>
        </w:rPr>
        <w:t xml:space="preserve"> or in writing to the Chair, to help make the best use of the committee's time.</w:t>
      </w:r>
    </w:p>
    <w:p w:rsidR="001A3895" w:rsidRDefault="001A3895" w:rsidP="00637394">
      <w:pPr>
        <w:widowControl/>
        <w:shd w:val="clear" w:color="auto" w:fill="FFFFFF"/>
        <w:rPr>
          <w:b/>
          <w:bCs/>
          <w:color w:val="000000"/>
          <w:sz w:val="24"/>
          <w:szCs w:val="24"/>
          <w:lang w:val="en-US"/>
        </w:rPr>
      </w:pPr>
    </w:p>
    <w:p w:rsidR="00637394" w:rsidRDefault="00637394" w:rsidP="00637394">
      <w:pPr>
        <w:widowControl/>
        <w:shd w:val="clear" w:color="auto" w:fill="FFFFFF"/>
        <w:rPr>
          <w:color w:val="000000"/>
          <w:sz w:val="24"/>
          <w:szCs w:val="24"/>
          <w:lang w:val="en-US"/>
        </w:rPr>
      </w:pPr>
      <w:r>
        <w:rPr>
          <w:b/>
          <w:bCs/>
          <w:color w:val="000000"/>
          <w:sz w:val="24"/>
          <w:szCs w:val="24"/>
          <w:lang w:val="en-US"/>
        </w:rPr>
        <w:t xml:space="preserve">IMPORTANT, PLEASE NOTE: </w:t>
      </w:r>
      <w:r>
        <w:rPr>
          <w:color w:val="000000"/>
          <w:sz w:val="24"/>
          <w:szCs w:val="24"/>
          <w:lang w:val="en-US"/>
        </w:rPr>
        <w:t>Each delegate can do his/her share to help keep the work of the committee moving smoothly and efficiently. If everyone works together, it is very possible for all resolutions to be given sufficient time and receive the full consideration they deserve.</w:t>
      </w:r>
    </w:p>
    <w:p w:rsidR="001A3895" w:rsidRPr="00637394" w:rsidRDefault="001A3895" w:rsidP="00637394">
      <w:pPr>
        <w:widowControl/>
        <w:shd w:val="clear" w:color="auto" w:fill="FFFFFF"/>
        <w:rPr>
          <w:sz w:val="24"/>
          <w:szCs w:val="24"/>
          <w:lang w:val="en-US"/>
        </w:rPr>
      </w:pPr>
    </w:p>
    <w:p w:rsidR="001A3895" w:rsidRDefault="001A3895" w:rsidP="00637394">
      <w:pPr>
        <w:widowControl/>
        <w:shd w:val="clear" w:color="auto" w:fill="FFFFFF"/>
        <w:rPr>
          <w:color w:val="000000"/>
          <w:sz w:val="32"/>
          <w:szCs w:val="32"/>
          <w:lang w:val="en-US"/>
        </w:rPr>
      </w:pPr>
      <w:r>
        <w:rPr>
          <w:noProof/>
          <w:color w:val="000000"/>
          <w:sz w:val="32"/>
          <w:szCs w:val="32"/>
        </w:rPr>
        <w:pict>
          <v:roundrect id="_x0000_s1033" style="position:absolute;margin-left:154.45pt;margin-top:6.25pt;width:168.75pt;height:36.2pt;z-index:251662336" arcsize="10923f">
            <v:textbox>
              <w:txbxContent>
                <w:p w:rsidR="00D20C6A" w:rsidRPr="001A3895" w:rsidRDefault="00D20C6A" w:rsidP="001A3895">
                  <w:pPr>
                    <w:widowControl/>
                    <w:shd w:val="clear" w:color="auto" w:fill="FFFFFF"/>
                    <w:jc w:val="center"/>
                    <w:rPr>
                      <w:b/>
                      <w:sz w:val="36"/>
                      <w:szCs w:val="36"/>
                    </w:rPr>
                  </w:pPr>
                  <w:r w:rsidRPr="001A3895">
                    <w:rPr>
                      <w:b/>
                      <w:color w:val="000000"/>
                      <w:sz w:val="36"/>
                      <w:szCs w:val="36"/>
                      <w:lang w:val="en-US"/>
                    </w:rPr>
                    <w:t>AMENDMENTS</w:t>
                  </w:r>
                </w:p>
                <w:p w:rsidR="00D20C6A" w:rsidRDefault="00D20C6A" w:rsidP="001A3895">
                  <w:pPr>
                    <w:jc w:val="center"/>
                  </w:pPr>
                </w:p>
              </w:txbxContent>
            </v:textbox>
          </v:roundrect>
        </w:pict>
      </w:r>
    </w:p>
    <w:p w:rsidR="001A3895" w:rsidRDefault="001A3895" w:rsidP="00637394">
      <w:pPr>
        <w:widowControl/>
        <w:shd w:val="clear" w:color="auto" w:fill="FFFFFF"/>
        <w:rPr>
          <w:color w:val="000000"/>
          <w:sz w:val="32"/>
          <w:szCs w:val="32"/>
          <w:lang w:val="en-US"/>
        </w:rPr>
      </w:pPr>
    </w:p>
    <w:p w:rsidR="001A3895" w:rsidRDefault="001A3895" w:rsidP="00637394">
      <w:pPr>
        <w:widowControl/>
        <w:shd w:val="clear" w:color="auto" w:fill="FFFFFF"/>
        <w:rPr>
          <w:color w:val="000000"/>
          <w:sz w:val="32"/>
          <w:szCs w:val="32"/>
          <w:lang w:val="en-US"/>
        </w:rPr>
      </w:pPr>
    </w:p>
    <w:p w:rsidR="00126BFD" w:rsidRDefault="00637394" w:rsidP="00637394">
      <w:pPr>
        <w:widowControl/>
        <w:shd w:val="clear" w:color="auto" w:fill="FFFFFF"/>
        <w:rPr>
          <w:color w:val="000000"/>
          <w:sz w:val="24"/>
          <w:szCs w:val="24"/>
          <w:lang w:val="en-US"/>
        </w:rPr>
      </w:pPr>
      <w:r>
        <w:rPr>
          <w:color w:val="000000"/>
          <w:sz w:val="24"/>
          <w:szCs w:val="24"/>
          <w:lang w:val="en-US"/>
        </w:rPr>
        <w:t xml:space="preserve">If you would like to vote for a resolution, but can't agree with every point it contains, or want to add something, an amendment is in order. </w:t>
      </w:r>
      <w:proofErr w:type="gramStart"/>
      <w:r>
        <w:rPr>
          <w:color w:val="000000"/>
          <w:sz w:val="24"/>
          <w:szCs w:val="24"/>
          <w:lang w:val="en-US"/>
        </w:rPr>
        <w:t xml:space="preserve">Caucus with the author of the resolution first, to see </w:t>
      </w:r>
      <w:r>
        <w:rPr>
          <w:b/>
          <w:bCs/>
          <w:color w:val="000000"/>
          <w:sz w:val="24"/>
          <w:szCs w:val="24"/>
          <w:lang w:val="en-US"/>
        </w:rPr>
        <w:t xml:space="preserve">if you </w:t>
      </w:r>
      <w:r>
        <w:rPr>
          <w:color w:val="000000"/>
          <w:sz w:val="24"/>
          <w:szCs w:val="24"/>
          <w:lang w:val="en-US"/>
        </w:rPr>
        <w:t>can agree on new wording.</w:t>
      </w:r>
      <w:proofErr w:type="gramEnd"/>
      <w:r>
        <w:rPr>
          <w:color w:val="000000"/>
          <w:sz w:val="24"/>
          <w:szCs w:val="24"/>
          <w:lang w:val="en-US"/>
        </w:rPr>
        <w:t xml:space="preserve"> If so, it would be called a "Friendly" Amendment. Amendments can also be "Unfriendly." Amendments are written on an Amendment Form (next page). Detailed information about amendments is contained in the Rules of Procedure </w:t>
      </w:r>
      <w:r w:rsidRPr="00637394">
        <w:rPr>
          <w:color w:val="000000"/>
          <w:sz w:val="24"/>
          <w:szCs w:val="24"/>
          <w:lang w:val="en-US"/>
        </w:rPr>
        <w:t xml:space="preserve">- </w:t>
      </w:r>
      <w:r>
        <w:rPr>
          <w:color w:val="000000"/>
          <w:sz w:val="24"/>
          <w:szCs w:val="24"/>
          <w:lang w:val="en-US"/>
        </w:rPr>
        <w:t>Long Form.</w:t>
      </w:r>
    </w:p>
    <w:p w:rsidR="001A3895" w:rsidRDefault="00126BFD" w:rsidP="00126BFD">
      <w:pPr>
        <w:widowControl/>
        <w:shd w:val="clear" w:color="auto" w:fill="FFFFFF"/>
        <w:rPr>
          <w:color w:val="000000"/>
          <w:sz w:val="24"/>
          <w:szCs w:val="24"/>
          <w:lang w:val="en-US"/>
        </w:rPr>
      </w:pPr>
      <w:r>
        <w:rPr>
          <w:color w:val="000000"/>
          <w:sz w:val="24"/>
          <w:szCs w:val="24"/>
          <w:lang w:val="en-US"/>
        </w:rPr>
        <w:br w:type="page"/>
      </w:r>
    </w:p>
    <w:p w:rsidR="001A3895" w:rsidRDefault="001A3895" w:rsidP="00126BFD">
      <w:pPr>
        <w:widowControl/>
        <w:shd w:val="clear" w:color="auto" w:fill="FFFFFF"/>
        <w:rPr>
          <w:color w:val="000000"/>
          <w:sz w:val="24"/>
          <w:szCs w:val="24"/>
          <w:lang w:val="en-US"/>
        </w:rPr>
      </w:pPr>
    </w:p>
    <w:p w:rsidR="001A3895" w:rsidRDefault="001A3895" w:rsidP="00126BFD">
      <w:pPr>
        <w:widowControl/>
        <w:shd w:val="clear" w:color="auto" w:fill="FFFFFF"/>
        <w:rPr>
          <w:color w:val="000000"/>
          <w:sz w:val="24"/>
          <w:szCs w:val="24"/>
          <w:lang w:val="en-US"/>
        </w:rPr>
      </w:pPr>
    </w:p>
    <w:p w:rsidR="001A3895" w:rsidRDefault="001A3895" w:rsidP="00126BFD">
      <w:pPr>
        <w:widowControl/>
        <w:shd w:val="clear" w:color="auto" w:fill="FFFFFF"/>
        <w:rPr>
          <w:color w:val="000000"/>
          <w:sz w:val="24"/>
          <w:szCs w:val="24"/>
          <w:lang w:val="en-US"/>
        </w:rPr>
      </w:pPr>
      <w:r>
        <w:rPr>
          <w:noProof/>
          <w:color w:val="000000"/>
          <w:sz w:val="24"/>
          <w:szCs w:val="24"/>
        </w:rPr>
        <w:pict>
          <v:roundrect id="_x0000_s1034" style="position:absolute;margin-left:107.95pt;margin-top:-22.5pt;width:251.25pt;height:36.75pt;z-index:251663360" arcsize="10923f">
            <v:textbox>
              <w:txbxContent>
                <w:p w:rsidR="00D20C6A" w:rsidRPr="001A3895" w:rsidRDefault="00D20C6A" w:rsidP="001A3895">
                  <w:pPr>
                    <w:widowControl/>
                    <w:shd w:val="clear" w:color="auto" w:fill="FFFFFF"/>
                    <w:jc w:val="center"/>
                    <w:rPr>
                      <w:sz w:val="36"/>
                      <w:szCs w:val="36"/>
                      <w:lang w:val="en-US"/>
                    </w:rPr>
                  </w:pPr>
                  <w:r w:rsidRPr="001A3895">
                    <w:rPr>
                      <w:b/>
                      <w:bCs/>
                      <w:color w:val="000000"/>
                      <w:sz w:val="36"/>
                      <w:szCs w:val="36"/>
                      <w:lang w:val="en-US"/>
                    </w:rPr>
                    <w:t>CAUCUSING</w:t>
                  </w:r>
                </w:p>
                <w:p w:rsidR="00D20C6A" w:rsidRDefault="00D20C6A"/>
              </w:txbxContent>
            </v:textbox>
          </v:roundrect>
        </w:pict>
      </w:r>
    </w:p>
    <w:p w:rsidR="001A3895" w:rsidRDefault="001A3895" w:rsidP="00126BFD">
      <w:pPr>
        <w:widowControl/>
        <w:shd w:val="clear" w:color="auto" w:fill="FFFFFF"/>
        <w:rPr>
          <w:color w:val="000000"/>
          <w:sz w:val="24"/>
          <w:szCs w:val="24"/>
          <w:lang w:val="en-US"/>
        </w:rPr>
      </w:pPr>
    </w:p>
    <w:p w:rsidR="00126BFD" w:rsidRPr="00126BFD" w:rsidRDefault="00126BFD" w:rsidP="00126BFD">
      <w:pPr>
        <w:widowControl/>
        <w:shd w:val="clear" w:color="auto" w:fill="FFFFFF"/>
        <w:rPr>
          <w:sz w:val="24"/>
          <w:szCs w:val="24"/>
          <w:lang w:val="en-US"/>
        </w:rPr>
      </w:pPr>
      <w:r>
        <w:rPr>
          <w:color w:val="000000"/>
          <w:sz w:val="24"/>
          <w:szCs w:val="24"/>
          <w:lang w:val="en-US"/>
        </w:rPr>
        <w:t>Caucusing is informal discussion about the topics being debated in each Committee. A motion to caucus is in order when a delegate sees the need for clarification between two or more opposing points of view.</w:t>
      </w:r>
    </w:p>
    <w:p w:rsidR="00126BFD" w:rsidRPr="00126BFD" w:rsidRDefault="00126BFD" w:rsidP="00126BFD">
      <w:pPr>
        <w:widowControl/>
        <w:shd w:val="clear" w:color="auto" w:fill="FFFFFF"/>
        <w:rPr>
          <w:sz w:val="24"/>
          <w:szCs w:val="24"/>
          <w:lang w:val="en-US"/>
        </w:rPr>
      </w:pPr>
      <w:r>
        <w:rPr>
          <w:color w:val="000000"/>
          <w:sz w:val="24"/>
          <w:szCs w:val="24"/>
          <w:lang w:val="en-US"/>
        </w:rPr>
        <w:t>Caucusing is one of the best tools available to all delegates. During caucuses you will have a great opportunity to promote your ideas. As persuasive as is your speech supporting your resolution, it will not have the impact of face-to-face negotiations.</w:t>
      </w:r>
    </w:p>
    <w:p w:rsidR="00126BFD" w:rsidRDefault="00126BFD" w:rsidP="00126BFD">
      <w:pPr>
        <w:widowControl/>
        <w:shd w:val="clear" w:color="auto" w:fill="FFFFFF"/>
        <w:rPr>
          <w:color w:val="000000"/>
          <w:sz w:val="24"/>
          <w:szCs w:val="24"/>
          <w:lang w:val="en-US"/>
        </w:rPr>
      </w:pPr>
      <w:r>
        <w:rPr>
          <w:color w:val="000000"/>
          <w:sz w:val="24"/>
          <w:szCs w:val="24"/>
          <w:lang w:val="en-US"/>
        </w:rPr>
        <w:t>Caucusing can take place between you and your allies as well as your adversaries. There may be some nations that formally would not meet to negotiate, but under the informal and private conditions of a caucus, they might have the opportunity to come to an agreement on an issue.</w:t>
      </w:r>
    </w:p>
    <w:p w:rsidR="001A3895" w:rsidRDefault="001A3895" w:rsidP="00126BFD">
      <w:pPr>
        <w:widowControl/>
        <w:shd w:val="clear" w:color="auto" w:fill="FFFFFF"/>
        <w:rPr>
          <w:color w:val="000000"/>
          <w:sz w:val="24"/>
          <w:szCs w:val="24"/>
          <w:lang w:val="en-US"/>
        </w:rPr>
      </w:pPr>
    </w:p>
    <w:p w:rsidR="001A3895" w:rsidRPr="00126BFD" w:rsidRDefault="001A3895" w:rsidP="00126BFD">
      <w:pPr>
        <w:widowControl/>
        <w:shd w:val="clear" w:color="auto" w:fill="FFFFFF"/>
        <w:rPr>
          <w:sz w:val="24"/>
          <w:szCs w:val="24"/>
          <w:lang w:val="en-US"/>
        </w:rPr>
      </w:pPr>
    </w:p>
    <w:p w:rsidR="001A3895" w:rsidRDefault="001A3895" w:rsidP="00126BFD">
      <w:pPr>
        <w:widowControl/>
        <w:shd w:val="clear" w:color="auto" w:fill="FFFFFF"/>
        <w:rPr>
          <w:b/>
          <w:bCs/>
          <w:color w:val="000000"/>
          <w:sz w:val="24"/>
          <w:szCs w:val="24"/>
          <w:lang w:val="en-US"/>
        </w:rPr>
      </w:pPr>
      <w:r>
        <w:rPr>
          <w:b/>
          <w:bCs/>
          <w:noProof/>
          <w:color w:val="000000"/>
          <w:sz w:val="24"/>
          <w:szCs w:val="24"/>
        </w:rPr>
        <w:pict>
          <v:roundrect id="_x0000_s1035" style="position:absolute;margin-left:95.95pt;margin-top:4.65pt;width:269.25pt;height:43.35pt;z-index:251664384" arcsize="10923f">
            <v:textbox>
              <w:txbxContent>
                <w:p w:rsidR="00D20C6A" w:rsidRPr="001A3895" w:rsidRDefault="00D20C6A" w:rsidP="001A3895">
                  <w:pPr>
                    <w:widowControl/>
                    <w:shd w:val="clear" w:color="auto" w:fill="FFFFFF"/>
                    <w:rPr>
                      <w:sz w:val="36"/>
                      <w:szCs w:val="36"/>
                      <w:lang w:val="en-US"/>
                    </w:rPr>
                  </w:pPr>
                  <w:r w:rsidRPr="001A3895">
                    <w:rPr>
                      <w:b/>
                      <w:bCs/>
                      <w:color w:val="000000"/>
                      <w:sz w:val="36"/>
                      <w:szCs w:val="36"/>
                      <w:lang w:val="en-US"/>
                    </w:rPr>
                    <w:t>COMBINING RESOLUTIONS</w:t>
                  </w:r>
                </w:p>
                <w:p w:rsidR="00D20C6A" w:rsidRDefault="00D20C6A"/>
              </w:txbxContent>
            </v:textbox>
          </v:roundrect>
        </w:pict>
      </w:r>
    </w:p>
    <w:p w:rsidR="001A3895" w:rsidRDefault="001A3895" w:rsidP="00126BFD">
      <w:pPr>
        <w:widowControl/>
        <w:shd w:val="clear" w:color="auto" w:fill="FFFFFF"/>
        <w:rPr>
          <w:b/>
          <w:bCs/>
          <w:color w:val="000000"/>
          <w:sz w:val="24"/>
          <w:szCs w:val="24"/>
          <w:lang w:val="en-US"/>
        </w:rPr>
      </w:pPr>
    </w:p>
    <w:p w:rsidR="001A3895" w:rsidRDefault="001A3895" w:rsidP="00126BFD">
      <w:pPr>
        <w:widowControl/>
        <w:shd w:val="clear" w:color="auto" w:fill="FFFFFF"/>
        <w:rPr>
          <w:b/>
          <w:bCs/>
          <w:color w:val="000000"/>
          <w:sz w:val="24"/>
          <w:szCs w:val="24"/>
          <w:lang w:val="en-US"/>
        </w:rPr>
      </w:pPr>
    </w:p>
    <w:p w:rsidR="001A3895" w:rsidRDefault="001A3895" w:rsidP="00126BFD">
      <w:pPr>
        <w:widowControl/>
        <w:shd w:val="clear" w:color="auto" w:fill="FFFFFF"/>
        <w:rPr>
          <w:b/>
          <w:bCs/>
          <w:color w:val="000000"/>
          <w:sz w:val="24"/>
          <w:szCs w:val="24"/>
          <w:lang w:val="en-US"/>
        </w:rPr>
      </w:pPr>
    </w:p>
    <w:p w:rsidR="001A3895" w:rsidRDefault="001A3895" w:rsidP="00126BFD">
      <w:pPr>
        <w:widowControl/>
        <w:shd w:val="clear" w:color="auto" w:fill="FFFFFF"/>
        <w:rPr>
          <w:b/>
          <w:bCs/>
          <w:color w:val="000000"/>
          <w:sz w:val="24"/>
          <w:szCs w:val="24"/>
          <w:lang w:val="en-US"/>
        </w:rPr>
      </w:pPr>
    </w:p>
    <w:p w:rsidR="00126BFD" w:rsidRPr="00126BFD" w:rsidRDefault="00126BFD" w:rsidP="00126BFD">
      <w:pPr>
        <w:widowControl/>
        <w:shd w:val="clear" w:color="auto" w:fill="FFFFFF"/>
        <w:rPr>
          <w:sz w:val="24"/>
          <w:szCs w:val="24"/>
          <w:lang w:val="en-US"/>
        </w:rPr>
      </w:pPr>
      <w:r>
        <w:rPr>
          <w:color w:val="000000"/>
          <w:sz w:val="24"/>
          <w:szCs w:val="24"/>
          <w:lang w:val="en-US"/>
        </w:rPr>
        <w:t xml:space="preserve">It is not uncommon to find one or more resolutions in the Packet similar to yours. If several resolutions are </w:t>
      </w:r>
      <w:r>
        <w:rPr>
          <w:i/>
          <w:iCs/>
          <w:color w:val="000000"/>
          <w:sz w:val="24"/>
          <w:szCs w:val="24"/>
          <w:lang w:val="en-US"/>
        </w:rPr>
        <w:t xml:space="preserve">too </w:t>
      </w:r>
      <w:r>
        <w:rPr>
          <w:color w:val="000000"/>
          <w:sz w:val="24"/>
          <w:szCs w:val="24"/>
          <w:lang w:val="en-US"/>
        </w:rPr>
        <w:t xml:space="preserve">similar, the majority of them will not receive the attention they deserve from the committee. The best plan is to work together to </w:t>
      </w:r>
      <w:r>
        <w:rPr>
          <w:b/>
          <w:bCs/>
          <w:color w:val="000000"/>
          <w:sz w:val="24"/>
          <w:szCs w:val="24"/>
          <w:lang w:val="en-US"/>
        </w:rPr>
        <w:t xml:space="preserve">CO-SPONSOR </w:t>
      </w:r>
      <w:r>
        <w:rPr>
          <w:i/>
          <w:iCs/>
          <w:color w:val="000000"/>
          <w:sz w:val="24"/>
          <w:szCs w:val="24"/>
          <w:lang w:val="en-US"/>
        </w:rPr>
        <w:t xml:space="preserve">one </w:t>
      </w:r>
      <w:r>
        <w:rPr>
          <w:color w:val="000000"/>
          <w:sz w:val="24"/>
          <w:szCs w:val="24"/>
          <w:lang w:val="en-US"/>
        </w:rPr>
        <w:t>resolution which presents a combination of all the ideas. Co-sponsoring may involve changing details of your original resolution, but the main idea or purpose stays the same. Each co-sponsor will be able to give their speech in support. The resolution becomes stronger, and has a much better chance of being agreed upon by the whole committee.</w:t>
      </w:r>
    </w:p>
    <w:p w:rsidR="00126BFD" w:rsidRDefault="00126BFD" w:rsidP="00126BFD">
      <w:pPr>
        <w:widowControl/>
        <w:shd w:val="clear" w:color="auto" w:fill="FFFFFF"/>
        <w:rPr>
          <w:color w:val="000000"/>
          <w:sz w:val="24"/>
          <w:szCs w:val="24"/>
          <w:lang w:val="en-US"/>
        </w:rPr>
      </w:pPr>
      <w:r>
        <w:rPr>
          <w:color w:val="000000"/>
          <w:sz w:val="24"/>
          <w:szCs w:val="24"/>
          <w:lang w:val="en-US"/>
        </w:rPr>
        <w:t>Consider locating and speaking to the author(s) of the similar resolution(s) as soon as you arrive at the Model United Nations. This might be possible during registration, or you can call for caucus time once your committee is in session. Remember, only compromise on details, not the main purposes you have in mind. If you need help, ask your Chair.</w:t>
      </w:r>
    </w:p>
    <w:p w:rsidR="001A3895" w:rsidRDefault="001A3895" w:rsidP="00126BFD">
      <w:pPr>
        <w:widowControl/>
        <w:shd w:val="clear" w:color="auto" w:fill="FFFFFF"/>
        <w:rPr>
          <w:color w:val="000000"/>
          <w:sz w:val="24"/>
          <w:szCs w:val="24"/>
          <w:lang w:val="en-US"/>
        </w:rPr>
      </w:pPr>
    </w:p>
    <w:p w:rsidR="001A3895" w:rsidRPr="00126BFD" w:rsidRDefault="001A3895" w:rsidP="00126BFD">
      <w:pPr>
        <w:widowControl/>
        <w:shd w:val="clear" w:color="auto" w:fill="FFFFFF"/>
        <w:rPr>
          <w:sz w:val="24"/>
          <w:szCs w:val="24"/>
          <w:lang w:val="en-US"/>
        </w:rPr>
      </w:pPr>
    </w:p>
    <w:p w:rsidR="001A3895" w:rsidRDefault="001A3895" w:rsidP="00126BFD">
      <w:pPr>
        <w:widowControl/>
        <w:shd w:val="clear" w:color="auto" w:fill="FFFFFF"/>
        <w:rPr>
          <w:b/>
          <w:bCs/>
          <w:color w:val="000000"/>
          <w:sz w:val="24"/>
          <w:szCs w:val="24"/>
          <w:lang w:val="en-US"/>
        </w:rPr>
      </w:pPr>
      <w:r>
        <w:rPr>
          <w:b/>
          <w:bCs/>
          <w:noProof/>
          <w:color w:val="000000"/>
          <w:sz w:val="24"/>
          <w:szCs w:val="24"/>
        </w:rPr>
        <w:pict>
          <v:roundrect id="_x0000_s1036" style="position:absolute;margin-left:61.45pt;margin-top:9.95pt;width:359.25pt;height:44.25pt;z-index:251665408" arcsize="10923f">
            <v:textbox>
              <w:txbxContent>
                <w:p w:rsidR="00D20C6A" w:rsidRPr="001A3895" w:rsidRDefault="00D20C6A" w:rsidP="001A3895">
                  <w:pPr>
                    <w:widowControl/>
                    <w:shd w:val="clear" w:color="auto" w:fill="FFFFFF"/>
                    <w:jc w:val="center"/>
                    <w:rPr>
                      <w:sz w:val="36"/>
                      <w:szCs w:val="36"/>
                      <w:lang w:val="en-US"/>
                    </w:rPr>
                  </w:pPr>
                  <w:r w:rsidRPr="001A3895">
                    <w:rPr>
                      <w:b/>
                      <w:bCs/>
                      <w:color w:val="000000"/>
                      <w:sz w:val="36"/>
                      <w:szCs w:val="36"/>
                      <w:lang w:val="en-US"/>
                    </w:rPr>
                    <w:t>IF YOUR RESOLUTION IS TABLED</w:t>
                  </w:r>
                </w:p>
                <w:p w:rsidR="00D20C6A" w:rsidRDefault="00D20C6A" w:rsidP="001A3895">
                  <w:pPr>
                    <w:jc w:val="center"/>
                  </w:pPr>
                </w:p>
              </w:txbxContent>
            </v:textbox>
          </v:roundrect>
        </w:pict>
      </w:r>
    </w:p>
    <w:p w:rsidR="001A3895" w:rsidRDefault="001A3895" w:rsidP="00126BFD">
      <w:pPr>
        <w:widowControl/>
        <w:shd w:val="clear" w:color="auto" w:fill="FFFFFF"/>
        <w:rPr>
          <w:b/>
          <w:bCs/>
          <w:color w:val="000000"/>
          <w:sz w:val="24"/>
          <w:szCs w:val="24"/>
          <w:lang w:val="en-US"/>
        </w:rPr>
      </w:pPr>
    </w:p>
    <w:p w:rsidR="001A3895" w:rsidRDefault="001A3895" w:rsidP="00126BFD">
      <w:pPr>
        <w:widowControl/>
        <w:shd w:val="clear" w:color="auto" w:fill="FFFFFF"/>
        <w:rPr>
          <w:b/>
          <w:bCs/>
          <w:color w:val="000000"/>
          <w:sz w:val="24"/>
          <w:szCs w:val="24"/>
          <w:lang w:val="en-US"/>
        </w:rPr>
      </w:pPr>
    </w:p>
    <w:p w:rsidR="001A3895" w:rsidRDefault="001A3895" w:rsidP="00126BFD">
      <w:pPr>
        <w:widowControl/>
        <w:shd w:val="clear" w:color="auto" w:fill="FFFFFF"/>
        <w:rPr>
          <w:b/>
          <w:bCs/>
          <w:color w:val="000000"/>
          <w:sz w:val="24"/>
          <w:szCs w:val="24"/>
          <w:lang w:val="en-US"/>
        </w:rPr>
      </w:pPr>
    </w:p>
    <w:p w:rsidR="001A3895" w:rsidRDefault="001A3895" w:rsidP="00126BFD">
      <w:pPr>
        <w:widowControl/>
        <w:shd w:val="clear" w:color="auto" w:fill="FFFFFF"/>
        <w:rPr>
          <w:color w:val="000000"/>
          <w:sz w:val="24"/>
          <w:szCs w:val="24"/>
          <w:lang w:val="en-US"/>
        </w:rPr>
      </w:pPr>
    </w:p>
    <w:p w:rsidR="009A4FB1" w:rsidRDefault="00126BFD" w:rsidP="00126BFD">
      <w:pPr>
        <w:widowControl/>
        <w:shd w:val="clear" w:color="auto" w:fill="FFFFFF"/>
        <w:rPr>
          <w:color w:val="000000"/>
          <w:sz w:val="24"/>
          <w:szCs w:val="24"/>
          <w:lang w:val="en-US"/>
        </w:rPr>
      </w:pPr>
      <w:r>
        <w:rPr>
          <w:color w:val="000000"/>
          <w:sz w:val="24"/>
          <w:szCs w:val="24"/>
          <w:lang w:val="en-US"/>
        </w:rPr>
        <w:t>If your resolution is tabled for any reason, don't panic. During a recess, go to your Chairperson, and ask him/her what to do. They will be glad to help you, and will do all they can to see that your resolution has a chance to be considered and voted on by the Committee.</w:t>
      </w:r>
    </w:p>
    <w:p w:rsidR="009A4FB1" w:rsidRPr="009A4FB1" w:rsidRDefault="009A4FB1" w:rsidP="009A4FB1">
      <w:pPr>
        <w:widowControl/>
        <w:shd w:val="clear" w:color="auto" w:fill="FFFFFF"/>
        <w:rPr>
          <w:rFonts w:ascii="Arial" w:hAnsi="Arial" w:cs="Arial"/>
          <w:sz w:val="24"/>
          <w:szCs w:val="24"/>
          <w:lang w:val="en-US"/>
        </w:rPr>
      </w:pPr>
      <w:r>
        <w:rPr>
          <w:color w:val="000000"/>
          <w:sz w:val="24"/>
          <w:szCs w:val="24"/>
          <w:lang w:val="en-US"/>
        </w:rPr>
        <w:br w:type="page"/>
      </w:r>
      <w:r w:rsidR="00216961">
        <w:rPr>
          <w:b/>
          <w:bCs/>
          <w:noProof/>
          <w:color w:val="000000"/>
          <w:sz w:val="24"/>
          <w:szCs w:val="24"/>
        </w:rPr>
        <w:lastRenderedPageBreak/>
        <w:pict>
          <v:roundrect id="_x0000_s1037" style="position:absolute;margin-left:18.7pt;margin-top:-10.95pt;width:474.75pt;height:96pt;z-index:-251650048" arcsize="10923f" wrapcoords="512 -216 273 0 -34 1944 -34 18792 102 20520 273 21384 307 21384 21259 21384 21293 21384 21532 20520 21634 18144 21634 1944 21293 0 21054 -216 512 -216">
            <v:textbox>
              <w:txbxContent>
                <w:p w:rsidR="00D20C6A" w:rsidRDefault="00D20C6A" w:rsidP="00216961">
                  <w:pPr>
                    <w:jc w:val="center"/>
                    <w:rPr>
                      <w:rFonts w:ascii="Arial" w:hAnsi="Arial" w:cs="Arial"/>
                      <w:b/>
                      <w:bCs/>
                      <w:color w:val="000000"/>
                      <w:sz w:val="44"/>
                      <w:szCs w:val="44"/>
                      <w:lang w:val="en-US"/>
                    </w:rPr>
                  </w:pPr>
                </w:p>
                <w:p w:rsidR="00D20C6A" w:rsidRPr="00216961" w:rsidRDefault="00D20C6A" w:rsidP="00216961">
                  <w:pPr>
                    <w:jc w:val="center"/>
                    <w:rPr>
                      <w:sz w:val="44"/>
                      <w:szCs w:val="44"/>
                    </w:rPr>
                  </w:pPr>
                  <w:r w:rsidRPr="00216961">
                    <w:rPr>
                      <w:rFonts w:ascii="Arial" w:hAnsi="Arial" w:cs="Arial"/>
                      <w:b/>
                      <w:bCs/>
                      <w:color w:val="000000"/>
                      <w:sz w:val="44"/>
                      <w:szCs w:val="44"/>
                      <w:lang w:val="en-US"/>
                    </w:rPr>
                    <w:t>RULES OF PROCEDURE -- LONG FORM</w:t>
                  </w:r>
                </w:p>
              </w:txbxContent>
            </v:textbox>
            <w10:wrap type="through"/>
          </v:roundrect>
        </w:pict>
      </w:r>
    </w:p>
    <w:p w:rsidR="009A4FB1" w:rsidRDefault="009A4FB1" w:rsidP="009A4FB1">
      <w:pPr>
        <w:widowControl/>
        <w:shd w:val="clear" w:color="auto" w:fill="FFFFFF"/>
        <w:rPr>
          <w:b/>
          <w:bCs/>
          <w:color w:val="000000"/>
          <w:sz w:val="24"/>
          <w:szCs w:val="24"/>
          <w:lang w:val="en-US"/>
        </w:rPr>
      </w:pPr>
    </w:p>
    <w:p w:rsidR="009A4FB1" w:rsidRDefault="009A4FB1" w:rsidP="009A4FB1">
      <w:pPr>
        <w:widowControl/>
        <w:shd w:val="clear" w:color="auto" w:fill="FFFFFF"/>
        <w:rPr>
          <w:b/>
          <w:bCs/>
          <w:color w:val="000000"/>
          <w:sz w:val="24"/>
          <w:szCs w:val="24"/>
          <w:lang w:val="en-US"/>
        </w:rPr>
      </w:pPr>
    </w:p>
    <w:p w:rsidR="009A4FB1" w:rsidRDefault="009A4FB1" w:rsidP="009A4FB1">
      <w:pPr>
        <w:widowControl/>
        <w:shd w:val="clear" w:color="auto" w:fill="FFFFFF"/>
        <w:rPr>
          <w:b/>
          <w:bCs/>
          <w:color w:val="000000"/>
          <w:sz w:val="24"/>
          <w:szCs w:val="24"/>
          <w:lang w:val="en-US"/>
        </w:rPr>
      </w:pPr>
    </w:p>
    <w:p w:rsidR="009A4FB1" w:rsidRDefault="009A4FB1" w:rsidP="009A4FB1">
      <w:pPr>
        <w:widowControl/>
        <w:shd w:val="clear" w:color="auto" w:fill="FFFFFF"/>
        <w:rPr>
          <w:b/>
          <w:bCs/>
          <w:color w:val="000000"/>
          <w:sz w:val="24"/>
          <w:szCs w:val="24"/>
          <w:lang w:val="en-US"/>
        </w:rPr>
      </w:pPr>
    </w:p>
    <w:p w:rsidR="009A4FB1" w:rsidRDefault="009A4FB1" w:rsidP="009A4FB1">
      <w:pPr>
        <w:widowControl/>
        <w:shd w:val="clear" w:color="auto" w:fill="FFFFFF"/>
        <w:rPr>
          <w:b/>
          <w:bCs/>
          <w:color w:val="000000"/>
          <w:sz w:val="24"/>
          <w:szCs w:val="24"/>
          <w:lang w:val="en-US"/>
        </w:rPr>
      </w:pPr>
    </w:p>
    <w:p w:rsidR="009A4FB1" w:rsidRDefault="009A4FB1" w:rsidP="009A4FB1">
      <w:pPr>
        <w:widowControl/>
        <w:shd w:val="clear" w:color="auto" w:fill="FFFFFF"/>
        <w:rPr>
          <w:b/>
          <w:bCs/>
          <w:color w:val="000000"/>
          <w:sz w:val="24"/>
          <w:szCs w:val="24"/>
          <w:lang w:val="en-US"/>
        </w:rPr>
      </w:pPr>
    </w:p>
    <w:p w:rsidR="009A4FB1" w:rsidRPr="009A4FB1" w:rsidRDefault="009A4FB1" w:rsidP="009A4FB1">
      <w:pPr>
        <w:widowControl/>
        <w:shd w:val="clear" w:color="auto" w:fill="FFFFFF"/>
        <w:rPr>
          <w:rFonts w:ascii="Arial" w:hAnsi="Arial" w:cs="Arial"/>
          <w:sz w:val="24"/>
          <w:szCs w:val="24"/>
          <w:lang w:val="en-US"/>
        </w:rPr>
      </w:pPr>
      <w:r>
        <w:rPr>
          <w:b/>
          <w:bCs/>
          <w:color w:val="000000"/>
          <w:sz w:val="24"/>
          <w:szCs w:val="24"/>
          <w:lang w:val="en-US"/>
        </w:rPr>
        <w:t>Scope of Rules:</w:t>
      </w:r>
    </w:p>
    <w:p w:rsidR="009A4FB1" w:rsidRPr="009A4FB1" w:rsidRDefault="009A4FB1" w:rsidP="00216961">
      <w:pPr>
        <w:widowControl/>
        <w:shd w:val="clear" w:color="auto" w:fill="FFFFFF"/>
        <w:ind w:firstLine="720"/>
        <w:rPr>
          <w:rFonts w:ascii="Arial" w:hAnsi="Arial" w:cs="Arial"/>
          <w:sz w:val="24"/>
          <w:szCs w:val="24"/>
          <w:lang w:val="en-US"/>
        </w:rPr>
      </w:pPr>
      <w:r>
        <w:rPr>
          <w:color w:val="000000"/>
          <w:sz w:val="24"/>
          <w:szCs w:val="24"/>
          <w:lang w:val="en-US"/>
        </w:rPr>
        <w:t>The rules in this handbook are the official rules of GEMUN and will be used throughout the GEMUN conference for the orderly conduct of business. No other rules of order or procedure shall apply.</w:t>
      </w:r>
    </w:p>
    <w:p w:rsidR="00216961" w:rsidRDefault="00216961" w:rsidP="009A4FB1">
      <w:pPr>
        <w:widowControl/>
        <w:shd w:val="clear" w:color="auto" w:fill="FFFFFF"/>
        <w:rPr>
          <w:rFonts w:eastAsia="Times New Roman"/>
          <w:color w:val="000000"/>
          <w:sz w:val="32"/>
          <w:szCs w:val="32"/>
          <w:lang w:val="en-US"/>
        </w:rPr>
      </w:pPr>
    </w:p>
    <w:p w:rsidR="00216961" w:rsidRDefault="00216961" w:rsidP="009A4FB1">
      <w:pPr>
        <w:widowControl/>
        <w:shd w:val="clear" w:color="auto" w:fill="FFFFFF"/>
        <w:rPr>
          <w:rFonts w:eastAsia="Times New Roman"/>
          <w:color w:val="000000"/>
          <w:sz w:val="32"/>
          <w:szCs w:val="32"/>
          <w:lang w:val="en-US"/>
        </w:rPr>
      </w:pPr>
      <w:r>
        <w:rPr>
          <w:rFonts w:eastAsia="Times New Roman"/>
          <w:noProof/>
          <w:color w:val="000000"/>
          <w:sz w:val="32"/>
          <w:szCs w:val="32"/>
        </w:rPr>
        <w:pict>
          <v:roundrect id="_x0000_s1038" style="position:absolute;margin-left:113.95pt;margin-top:5.15pt;width:273pt;height:75pt;z-index:251667456" arcsize="10923f">
            <v:textbox>
              <w:txbxContent>
                <w:p w:rsidR="00D20C6A" w:rsidRDefault="00D20C6A" w:rsidP="00216961">
                  <w:pPr>
                    <w:widowControl/>
                    <w:shd w:val="clear" w:color="auto" w:fill="FFFFFF"/>
                    <w:jc w:val="center"/>
                    <w:rPr>
                      <w:rFonts w:eastAsia="Times New Roman"/>
                      <w:b/>
                      <w:color w:val="000000"/>
                      <w:sz w:val="36"/>
                      <w:szCs w:val="36"/>
                      <w:lang w:val="en-US"/>
                    </w:rPr>
                  </w:pPr>
                </w:p>
                <w:p w:rsidR="00D20C6A" w:rsidRPr="00216961" w:rsidRDefault="00D20C6A" w:rsidP="00216961">
                  <w:pPr>
                    <w:widowControl/>
                    <w:shd w:val="clear" w:color="auto" w:fill="FFFFFF"/>
                    <w:jc w:val="center"/>
                    <w:rPr>
                      <w:rFonts w:ascii="Arial" w:hAnsi="Arial" w:cs="Arial"/>
                      <w:b/>
                      <w:sz w:val="36"/>
                      <w:szCs w:val="36"/>
                      <w:lang w:val="en-US"/>
                    </w:rPr>
                  </w:pPr>
                  <w:r w:rsidRPr="00216961">
                    <w:rPr>
                      <w:rFonts w:eastAsia="Times New Roman"/>
                      <w:b/>
                      <w:color w:val="000000"/>
                      <w:sz w:val="36"/>
                      <w:szCs w:val="36"/>
                      <w:lang w:val="en-US"/>
                    </w:rPr>
                    <w:t>COMMITTEE RULES</w:t>
                  </w:r>
                </w:p>
                <w:p w:rsidR="00D20C6A" w:rsidRDefault="00D20C6A" w:rsidP="00216961">
                  <w:pPr>
                    <w:jc w:val="center"/>
                  </w:pPr>
                </w:p>
              </w:txbxContent>
            </v:textbox>
          </v:roundrect>
        </w:pict>
      </w:r>
    </w:p>
    <w:p w:rsidR="00216961" w:rsidRDefault="00216961" w:rsidP="009A4FB1">
      <w:pPr>
        <w:widowControl/>
        <w:shd w:val="clear" w:color="auto" w:fill="FFFFFF"/>
        <w:rPr>
          <w:rFonts w:eastAsia="Times New Roman"/>
          <w:color w:val="000000"/>
          <w:sz w:val="32"/>
          <w:szCs w:val="32"/>
          <w:lang w:val="en-US"/>
        </w:rPr>
      </w:pPr>
    </w:p>
    <w:p w:rsidR="00216961" w:rsidRDefault="00216961" w:rsidP="009A4FB1">
      <w:pPr>
        <w:widowControl/>
        <w:shd w:val="clear" w:color="auto" w:fill="FFFFFF"/>
        <w:rPr>
          <w:rFonts w:eastAsia="Times New Roman"/>
          <w:color w:val="000000"/>
          <w:sz w:val="32"/>
          <w:szCs w:val="32"/>
          <w:lang w:val="en-US"/>
        </w:rPr>
      </w:pPr>
    </w:p>
    <w:p w:rsidR="00216961" w:rsidRDefault="00216961" w:rsidP="009A4FB1">
      <w:pPr>
        <w:widowControl/>
        <w:shd w:val="clear" w:color="auto" w:fill="FFFFFF"/>
        <w:rPr>
          <w:rFonts w:eastAsia="Times New Roman"/>
          <w:color w:val="000000"/>
          <w:sz w:val="32"/>
          <w:szCs w:val="32"/>
          <w:lang w:val="en-US"/>
        </w:rPr>
      </w:pPr>
    </w:p>
    <w:p w:rsidR="00216961" w:rsidRDefault="00216961" w:rsidP="009A4FB1">
      <w:pPr>
        <w:widowControl/>
        <w:shd w:val="clear" w:color="auto" w:fill="FFFFFF"/>
        <w:rPr>
          <w:b/>
          <w:bCs/>
          <w:color w:val="000000"/>
          <w:sz w:val="24"/>
          <w:szCs w:val="24"/>
          <w:lang w:val="en-US"/>
        </w:rPr>
      </w:pPr>
    </w:p>
    <w:p w:rsidR="009A4FB1" w:rsidRPr="009A4FB1" w:rsidRDefault="009A4FB1" w:rsidP="009A4FB1">
      <w:pPr>
        <w:widowControl/>
        <w:shd w:val="clear" w:color="auto" w:fill="FFFFFF"/>
        <w:rPr>
          <w:rFonts w:ascii="Arial" w:hAnsi="Arial" w:cs="Arial"/>
          <w:sz w:val="24"/>
          <w:szCs w:val="24"/>
          <w:lang w:val="en-US"/>
        </w:rPr>
      </w:pPr>
      <w:r>
        <w:rPr>
          <w:b/>
          <w:bCs/>
          <w:color w:val="000000"/>
          <w:sz w:val="24"/>
          <w:szCs w:val="24"/>
          <w:lang w:val="en-US"/>
        </w:rPr>
        <w:t>Quorum:</w:t>
      </w:r>
    </w:p>
    <w:p w:rsidR="009A4FB1" w:rsidRPr="009A4FB1" w:rsidRDefault="009A4FB1" w:rsidP="00216961">
      <w:pPr>
        <w:widowControl/>
        <w:shd w:val="clear" w:color="auto" w:fill="FFFFFF"/>
        <w:ind w:firstLine="720"/>
        <w:rPr>
          <w:rFonts w:ascii="Arial" w:hAnsi="Arial" w:cs="Arial"/>
          <w:sz w:val="24"/>
          <w:szCs w:val="24"/>
          <w:lang w:val="en-US"/>
        </w:rPr>
      </w:pPr>
      <w:r>
        <w:rPr>
          <w:color w:val="000000"/>
          <w:sz w:val="24"/>
          <w:szCs w:val="24"/>
          <w:lang w:val="en-US"/>
        </w:rPr>
        <w:t xml:space="preserve">At the first formal session of the Committee, the Chair shall call the roll to determine which delegations are present. The number of delegations present at the time of the roll call determines whether or not there </w:t>
      </w:r>
      <w:proofErr w:type="gramStart"/>
      <w:r>
        <w:rPr>
          <w:color w:val="000000"/>
          <w:sz w:val="24"/>
          <w:szCs w:val="24"/>
          <w:lang w:val="en-US"/>
        </w:rPr>
        <w:t>is</w:t>
      </w:r>
      <w:proofErr w:type="gramEnd"/>
      <w:r>
        <w:rPr>
          <w:color w:val="000000"/>
          <w:sz w:val="24"/>
          <w:szCs w:val="24"/>
          <w:lang w:val="en-US"/>
        </w:rPr>
        <w:t xml:space="preserve"> a </w:t>
      </w:r>
      <w:r>
        <w:rPr>
          <w:b/>
          <w:bCs/>
          <w:color w:val="000000"/>
          <w:sz w:val="24"/>
          <w:szCs w:val="24"/>
          <w:lang w:val="en-US"/>
        </w:rPr>
        <w:t xml:space="preserve">sufficient number of member countries to conduct business </w:t>
      </w:r>
      <w:r>
        <w:rPr>
          <w:color w:val="000000"/>
          <w:sz w:val="24"/>
          <w:szCs w:val="24"/>
          <w:lang w:val="en-US"/>
        </w:rPr>
        <w:t xml:space="preserve">(quorum). Members must signify </w:t>
      </w:r>
      <w:r>
        <w:rPr>
          <w:b/>
          <w:bCs/>
          <w:color w:val="000000"/>
          <w:sz w:val="24"/>
          <w:szCs w:val="24"/>
          <w:lang w:val="en-US"/>
        </w:rPr>
        <w:t xml:space="preserve">'present and voting' </w:t>
      </w:r>
      <w:r>
        <w:rPr>
          <w:color w:val="000000"/>
          <w:sz w:val="24"/>
          <w:szCs w:val="24"/>
          <w:lang w:val="en-US"/>
        </w:rPr>
        <w:t xml:space="preserve">at opening roll call in order to establish voting privileges for their nation.   </w:t>
      </w:r>
      <w:r>
        <w:rPr>
          <w:color w:val="000000"/>
          <w:sz w:val="24"/>
          <w:szCs w:val="24"/>
          <w:u w:val="single"/>
          <w:lang w:val="en-US"/>
        </w:rPr>
        <w:t>If they come in late to the session, they must notify the Chair in writing</w:t>
      </w:r>
      <w:r>
        <w:rPr>
          <w:color w:val="000000"/>
          <w:sz w:val="24"/>
          <w:szCs w:val="24"/>
          <w:lang w:val="en-US"/>
        </w:rPr>
        <w:t>. At least one-third of all delegations must be present for business discussion to occur. A majority of delegations must be present for voting to take place.</w:t>
      </w:r>
    </w:p>
    <w:p w:rsidR="00216961" w:rsidRDefault="00216961" w:rsidP="009A4FB1">
      <w:pPr>
        <w:widowControl/>
        <w:shd w:val="clear" w:color="auto" w:fill="FFFFFF"/>
        <w:rPr>
          <w:b/>
          <w:bCs/>
          <w:color w:val="000000"/>
          <w:sz w:val="24"/>
          <w:szCs w:val="24"/>
          <w:lang w:val="en-US"/>
        </w:rPr>
      </w:pPr>
    </w:p>
    <w:p w:rsidR="009A4FB1" w:rsidRPr="009A4FB1" w:rsidRDefault="009A4FB1" w:rsidP="009A4FB1">
      <w:pPr>
        <w:widowControl/>
        <w:shd w:val="clear" w:color="auto" w:fill="FFFFFF"/>
        <w:rPr>
          <w:rFonts w:ascii="Arial" w:hAnsi="Arial" w:cs="Arial"/>
          <w:sz w:val="24"/>
          <w:szCs w:val="24"/>
          <w:lang w:val="en-US"/>
        </w:rPr>
      </w:pPr>
      <w:r>
        <w:rPr>
          <w:b/>
          <w:bCs/>
          <w:color w:val="000000"/>
          <w:sz w:val="24"/>
          <w:szCs w:val="24"/>
          <w:lang w:val="en-US"/>
        </w:rPr>
        <w:t>Agenda:</w:t>
      </w:r>
    </w:p>
    <w:p w:rsidR="009A4FB1" w:rsidRPr="009A4FB1" w:rsidRDefault="009A4FB1" w:rsidP="00216961">
      <w:pPr>
        <w:widowControl/>
        <w:shd w:val="clear" w:color="auto" w:fill="FFFFFF"/>
        <w:ind w:firstLine="720"/>
        <w:rPr>
          <w:rFonts w:ascii="Arial" w:hAnsi="Arial" w:cs="Arial"/>
          <w:sz w:val="24"/>
          <w:szCs w:val="24"/>
          <w:lang w:val="en-US"/>
        </w:rPr>
      </w:pPr>
      <w:r w:rsidRPr="009A4FB1">
        <w:rPr>
          <w:color w:val="000000"/>
          <w:sz w:val="24"/>
          <w:szCs w:val="24"/>
          <w:lang w:val="en-US"/>
        </w:rPr>
        <w:t xml:space="preserve">1. </w:t>
      </w:r>
      <w:r>
        <w:rPr>
          <w:color w:val="000000"/>
          <w:sz w:val="24"/>
          <w:szCs w:val="24"/>
          <w:lang w:val="en-US"/>
        </w:rPr>
        <w:t xml:space="preserve">The Secretariat will arrange the resolutions numerically and in a logical order according to topic and country. The order of the </w:t>
      </w:r>
      <w:r>
        <w:rPr>
          <w:b/>
          <w:bCs/>
          <w:color w:val="000000"/>
          <w:sz w:val="24"/>
          <w:szCs w:val="24"/>
          <w:lang w:val="en-US"/>
        </w:rPr>
        <w:t xml:space="preserve">agenda </w:t>
      </w:r>
      <w:r>
        <w:rPr>
          <w:color w:val="000000"/>
          <w:sz w:val="24"/>
          <w:szCs w:val="24"/>
          <w:lang w:val="en-US"/>
        </w:rPr>
        <w:t>corresponds with the numbers in the top right corner of each resolution.</w:t>
      </w:r>
    </w:p>
    <w:p w:rsidR="009A4FB1" w:rsidRPr="009A4FB1" w:rsidRDefault="009A4FB1" w:rsidP="00216961">
      <w:pPr>
        <w:widowControl/>
        <w:shd w:val="clear" w:color="auto" w:fill="FFFFFF"/>
        <w:ind w:firstLine="720"/>
        <w:rPr>
          <w:rFonts w:ascii="Arial" w:hAnsi="Arial" w:cs="Arial"/>
          <w:sz w:val="24"/>
          <w:szCs w:val="24"/>
          <w:lang w:val="en-US"/>
        </w:rPr>
      </w:pPr>
      <w:r w:rsidRPr="009A4FB1">
        <w:rPr>
          <w:color w:val="000000"/>
          <w:sz w:val="24"/>
          <w:szCs w:val="24"/>
          <w:lang w:val="en-US"/>
        </w:rPr>
        <w:t xml:space="preserve">2. </w:t>
      </w:r>
      <w:r>
        <w:rPr>
          <w:color w:val="000000"/>
          <w:sz w:val="24"/>
          <w:szCs w:val="24"/>
          <w:lang w:val="en-US"/>
        </w:rPr>
        <w:t>The order of the agenda may only be altered at the discretion of the Chair.</w:t>
      </w:r>
    </w:p>
    <w:p w:rsidR="00216961" w:rsidRDefault="00216961" w:rsidP="009A4FB1">
      <w:pPr>
        <w:widowControl/>
        <w:shd w:val="clear" w:color="auto" w:fill="FFFFFF"/>
        <w:rPr>
          <w:b/>
          <w:bCs/>
          <w:color w:val="000000"/>
          <w:sz w:val="24"/>
          <w:szCs w:val="24"/>
          <w:lang w:val="en-US"/>
        </w:rPr>
      </w:pPr>
    </w:p>
    <w:p w:rsidR="009A4FB1" w:rsidRPr="009A4FB1" w:rsidRDefault="009A4FB1" w:rsidP="009A4FB1">
      <w:pPr>
        <w:widowControl/>
        <w:shd w:val="clear" w:color="auto" w:fill="FFFFFF"/>
        <w:rPr>
          <w:rFonts w:ascii="Arial" w:hAnsi="Arial" w:cs="Arial"/>
          <w:sz w:val="24"/>
          <w:szCs w:val="24"/>
          <w:lang w:val="en-US"/>
        </w:rPr>
      </w:pPr>
      <w:r>
        <w:rPr>
          <w:b/>
          <w:bCs/>
          <w:color w:val="000000"/>
          <w:sz w:val="24"/>
          <w:szCs w:val="24"/>
          <w:lang w:val="en-US"/>
        </w:rPr>
        <w:t>Debate:</w:t>
      </w:r>
    </w:p>
    <w:p w:rsidR="009A4FB1" w:rsidRPr="009A4FB1" w:rsidRDefault="009A4FB1" w:rsidP="00216961">
      <w:pPr>
        <w:widowControl/>
        <w:shd w:val="clear" w:color="auto" w:fill="FFFFFF"/>
        <w:ind w:firstLine="720"/>
        <w:rPr>
          <w:rFonts w:ascii="Arial" w:hAnsi="Arial" w:cs="Arial"/>
          <w:sz w:val="24"/>
          <w:szCs w:val="24"/>
          <w:lang w:val="en-US"/>
        </w:rPr>
      </w:pPr>
      <w:r w:rsidRPr="00216961">
        <w:rPr>
          <w:bCs/>
          <w:color w:val="000000"/>
          <w:sz w:val="24"/>
          <w:szCs w:val="24"/>
          <w:lang w:val="en-US"/>
        </w:rPr>
        <w:t>1.</w:t>
      </w:r>
      <w:r w:rsidRPr="009A4FB1">
        <w:rPr>
          <w:b/>
          <w:bCs/>
          <w:color w:val="000000"/>
          <w:sz w:val="24"/>
          <w:szCs w:val="24"/>
          <w:lang w:val="en-US"/>
        </w:rPr>
        <w:t xml:space="preserve"> </w:t>
      </w:r>
      <w:r>
        <w:rPr>
          <w:color w:val="000000"/>
          <w:sz w:val="24"/>
          <w:szCs w:val="24"/>
          <w:lang w:val="en-US"/>
        </w:rPr>
        <w:t xml:space="preserve">Representatives must have the Chairperson's permission to address the body. The Chairperson may choose to formulate a </w:t>
      </w:r>
      <w:r>
        <w:rPr>
          <w:b/>
          <w:bCs/>
          <w:color w:val="000000"/>
          <w:sz w:val="24"/>
          <w:szCs w:val="24"/>
          <w:lang w:val="en-US"/>
        </w:rPr>
        <w:t xml:space="preserve">Speakers List </w:t>
      </w:r>
      <w:r>
        <w:rPr>
          <w:color w:val="000000"/>
          <w:sz w:val="24"/>
          <w:szCs w:val="24"/>
          <w:lang w:val="en-US"/>
        </w:rPr>
        <w:t>from those delegates signifying a desire to speak.</w:t>
      </w:r>
    </w:p>
    <w:p w:rsidR="009A4FB1" w:rsidRPr="009A4FB1" w:rsidRDefault="009A4FB1" w:rsidP="00216961">
      <w:pPr>
        <w:widowControl/>
        <w:shd w:val="clear" w:color="auto" w:fill="FFFFFF"/>
        <w:ind w:firstLine="720"/>
        <w:rPr>
          <w:rFonts w:ascii="Arial" w:hAnsi="Arial" w:cs="Arial"/>
          <w:sz w:val="24"/>
          <w:szCs w:val="24"/>
          <w:lang w:val="en-US"/>
        </w:rPr>
      </w:pPr>
      <w:r w:rsidRPr="009A4FB1">
        <w:rPr>
          <w:color w:val="000000"/>
          <w:sz w:val="24"/>
          <w:szCs w:val="24"/>
          <w:lang w:val="en-US"/>
        </w:rPr>
        <w:t xml:space="preserve">2. </w:t>
      </w:r>
      <w:r>
        <w:rPr>
          <w:color w:val="000000"/>
          <w:sz w:val="24"/>
          <w:szCs w:val="24"/>
          <w:lang w:val="en-US"/>
        </w:rPr>
        <w:t>If the committee has limited the time of debate, the Chairperson shall call a delegate to order if s/he has exceeded his/her allotted time.</w:t>
      </w:r>
    </w:p>
    <w:p w:rsidR="00216961" w:rsidRDefault="009A4FB1" w:rsidP="00216961">
      <w:pPr>
        <w:widowControl/>
        <w:shd w:val="clear" w:color="auto" w:fill="FFFFFF"/>
        <w:ind w:firstLine="720"/>
        <w:rPr>
          <w:b/>
          <w:bCs/>
          <w:color w:val="000000"/>
          <w:sz w:val="24"/>
          <w:szCs w:val="24"/>
          <w:lang w:val="en-US"/>
        </w:rPr>
      </w:pPr>
      <w:r w:rsidRPr="009A4FB1">
        <w:rPr>
          <w:color w:val="000000"/>
          <w:sz w:val="24"/>
          <w:szCs w:val="24"/>
          <w:lang w:val="en-US"/>
        </w:rPr>
        <w:t xml:space="preserve">3. </w:t>
      </w:r>
      <w:r>
        <w:rPr>
          <w:color w:val="000000"/>
          <w:sz w:val="24"/>
          <w:szCs w:val="24"/>
          <w:lang w:val="en-US"/>
        </w:rPr>
        <w:t xml:space="preserve">If a delegate's speech on a proposal has time limitations, s/he may also yield to </w:t>
      </w:r>
      <w:r>
        <w:rPr>
          <w:b/>
          <w:bCs/>
          <w:color w:val="000000"/>
          <w:sz w:val="24"/>
          <w:szCs w:val="24"/>
          <w:lang w:val="en-US"/>
        </w:rPr>
        <w:t xml:space="preserve">Points of </w:t>
      </w:r>
    </w:p>
    <w:p w:rsidR="00216961" w:rsidRDefault="00216961" w:rsidP="00216961">
      <w:pPr>
        <w:widowControl/>
        <w:shd w:val="clear" w:color="auto" w:fill="FFFFFF"/>
        <w:rPr>
          <w:b/>
          <w:bCs/>
          <w:color w:val="000000"/>
          <w:sz w:val="24"/>
          <w:szCs w:val="24"/>
          <w:lang w:val="en-US"/>
        </w:rPr>
      </w:pPr>
    </w:p>
    <w:p w:rsidR="009A4FB1" w:rsidRPr="009A4FB1" w:rsidRDefault="009A4FB1" w:rsidP="00216961">
      <w:pPr>
        <w:widowControl/>
        <w:shd w:val="clear" w:color="auto" w:fill="FFFFFF"/>
        <w:rPr>
          <w:rFonts w:ascii="Arial" w:hAnsi="Arial" w:cs="Arial"/>
          <w:sz w:val="24"/>
          <w:szCs w:val="24"/>
          <w:lang w:val="en-US"/>
        </w:rPr>
      </w:pPr>
      <w:proofErr w:type="gramStart"/>
      <w:r>
        <w:rPr>
          <w:b/>
          <w:bCs/>
          <w:color w:val="000000"/>
          <w:sz w:val="24"/>
          <w:szCs w:val="24"/>
          <w:lang w:val="en-US"/>
        </w:rPr>
        <w:t xml:space="preserve">Information </w:t>
      </w:r>
      <w:r>
        <w:rPr>
          <w:color w:val="000000"/>
          <w:sz w:val="24"/>
          <w:szCs w:val="24"/>
          <w:lang w:val="en-US"/>
        </w:rPr>
        <w:t>regarding the topic at hand, within an additional time allotment.</w:t>
      </w:r>
      <w:proofErr w:type="gramEnd"/>
    </w:p>
    <w:p w:rsidR="009A4FB1" w:rsidRDefault="009A4FB1" w:rsidP="00216961">
      <w:pPr>
        <w:widowControl/>
        <w:shd w:val="clear" w:color="auto" w:fill="FFFFFF"/>
        <w:ind w:firstLine="720"/>
        <w:rPr>
          <w:rFonts w:ascii="Arial" w:hAnsi="Arial" w:cs="Arial"/>
          <w:sz w:val="24"/>
          <w:szCs w:val="24"/>
        </w:rPr>
      </w:pPr>
      <w:r w:rsidRPr="009A4FB1">
        <w:rPr>
          <w:color w:val="000000"/>
          <w:sz w:val="24"/>
          <w:szCs w:val="24"/>
          <w:lang w:val="en-US"/>
        </w:rPr>
        <w:t xml:space="preserve">4. </w:t>
      </w:r>
      <w:r>
        <w:rPr>
          <w:color w:val="000000"/>
          <w:sz w:val="24"/>
          <w:szCs w:val="24"/>
          <w:lang w:val="en-US"/>
        </w:rPr>
        <w:t xml:space="preserve">When the debate for a resolution is completed, before the next scheduled recess, the Chair may elect to grant the </w:t>
      </w:r>
      <w:r>
        <w:rPr>
          <w:b/>
          <w:bCs/>
          <w:color w:val="000000"/>
          <w:sz w:val="24"/>
          <w:szCs w:val="24"/>
          <w:lang w:val="en-US"/>
        </w:rPr>
        <w:t xml:space="preserve">Right of Reply. </w:t>
      </w:r>
      <w:r>
        <w:rPr>
          <w:color w:val="000000"/>
          <w:sz w:val="24"/>
          <w:szCs w:val="24"/>
          <w:lang w:val="en-US"/>
        </w:rPr>
        <w:t>Right of Reply is an opportunity to counter an inaccurate or insulting statement made by another delegate. Requests for the Right of Reply must be submitted to the Chair in writing. The Chair may limit the length of the delegate's reply time. Decisions to grant, or not to grant, the Right of Reply shall not be subject to debate or vote. (</w:t>
      </w:r>
      <w:r>
        <w:rPr>
          <w:color w:val="000000"/>
          <w:sz w:val="24"/>
          <w:szCs w:val="24"/>
          <w:u w:val="single"/>
          <w:lang w:val="en-US"/>
        </w:rPr>
        <w:t>C-l Right of Reply</w:t>
      </w:r>
      <w:r>
        <w:rPr>
          <w:color w:val="000000"/>
          <w:sz w:val="24"/>
          <w:szCs w:val="24"/>
          <w:lang w:val="en-US"/>
        </w:rPr>
        <w:t>)*</w:t>
      </w:r>
    </w:p>
    <w:p w:rsidR="009A4FB1" w:rsidRDefault="009A4FB1" w:rsidP="009A4FB1">
      <w:pPr>
        <w:widowControl/>
        <w:shd w:val="clear" w:color="auto" w:fill="FFFFFF"/>
        <w:rPr>
          <w:rFonts w:ascii="Arial" w:hAnsi="Arial" w:cs="Arial"/>
          <w:sz w:val="24"/>
          <w:szCs w:val="24"/>
          <w:lang w:val="en-US"/>
        </w:rPr>
      </w:pPr>
    </w:p>
    <w:p w:rsidR="00216961" w:rsidRDefault="00216961" w:rsidP="009A4FB1">
      <w:pPr>
        <w:widowControl/>
        <w:shd w:val="clear" w:color="auto" w:fill="FFFFFF"/>
        <w:rPr>
          <w:rFonts w:ascii="Arial" w:hAnsi="Arial" w:cs="Arial"/>
          <w:sz w:val="24"/>
          <w:szCs w:val="24"/>
          <w:lang w:val="en-US"/>
        </w:rPr>
      </w:pPr>
    </w:p>
    <w:p w:rsidR="00216961" w:rsidRDefault="00216961" w:rsidP="009A4FB1">
      <w:pPr>
        <w:widowControl/>
        <w:shd w:val="clear" w:color="auto" w:fill="FFFFFF"/>
        <w:rPr>
          <w:rFonts w:ascii="Arial" w:hAnsi="Arial" w:cs="Arial"/>
          <w:sz w:val="24"/>
          <w:szCs w:val="24"/>
          <w:lang w:val="en-US"/>
        </w:rPr>
      </w:pPr>
    </w:p>
    <w:p w:rsidR="00216961" w:rsidRDefault="00216961" w:rsidP="009A4FB1">
      <w:pPr>
        <w:widowControl/>
        <w:shd w:val="clear" w:color="auto" w:fill="FFFFFF"/>
        <w:rPr>
          <w:rFonts w:ascii="Arial" w:hAnsi="Arial" w:cs="Arial"/>
          <w:sz w:val="24"/>
          <w:szCs w:val="24"/>
          <w:lang w:val="en-US"/>
        </w:rPr>
      </w:pPr>
    </w:p>
    <w:p w:rsidR="00216961" w:rsidRDefault="00216961" w:rsidP="009A4FB1">
      <w:pPr>
        <w:widowControl/>
        <w:shd w:val="clear" w:color="auto" w:fill="FFFFFF"/>
        <w:rPr>
          <w:rFonts w:ascii="Arial" w:hAnsi="Arial" w:cs="Arial"/>
          <w:sz w:val="24"/>
          <w:szCs w:val="24"/>
          <w:lang w:val="en-US"/>
        </w:rPr>
      </w:pPr>
    </w:p>
    <w:p w:rsidR="00216961" w:rsidRDefault="00216961" w:rsidP="009A4FB1">
      <w:pPr>
        <w:widowControl/>
        <w:shd w:val="clear" w:color="auto" w:fill="FFFFFF"/>
        <w:rPr>
          <w:rFonts w:ascii="Arial" w:hAnsi="Arial" w:cs="Arial"/>
          <w:sz w:val="24"/>
          <w:szCs w:val="24"/>
          <w:lang w:val="en-US"/>
        </w:rPr>
      </w:pPr>
    </w:p>
    <w:p w:rsidR="00216961" w:rsidRDefault="00216961" w:rsidP="009A4FB1">
      <w:pPr>
        <w:widowControl/>
        <w:shd w:val="clear" w:color="auto" w:fill="FFFFFF"/>
        <w:rPr>
          <w:rFonts w:ascii="Arial" w:hAnsi="Arial" w:cs="Arial"/>
          <w:sz w:val="24"/>
          <w:szCs w:val="24"/>
          <w:lang w:val="en-US"/>
        </w:rPr>
      </w:pPr>
    </w:p>
    <w:p w:rsidR="00216961" w:rsidRPr="00216961" w:rsidRDefault="00216961" w:rsidP="009A4FB1">
      <w:pPr>
        <w:widowControl/>
        <w:shd w:val="clear" w:color="auto" w:fill="FFFFFF"/>
        <w:rPr>
          <w:rFonts w:ascii="Arial" w:hAnsi="Arial" w:cs="Arial"/>
          <w:sz w:val="24"/>
          <w:szCs w:val="24"/>
          <w:lang w:val="en-US"/>
        </w:rPr>
      </w:pPr>
    </w:p>
    <w:p w:rsidR="00216961" w:rsidRDefault="009A4FB1" w:rsidP="009A4FB1">
      <w:pPr>
        <w:widowControl/>
        <w:shd w:val="clear" w:color="auto" w:fill="FFFFFF"/>
        <w:rPr>
          <w:rFonts w:eastAsia="Times New Roman"/>
          <w:color w:val="000000"/>
          <w:sz w:val="22"/>
          <w:szCs w:val="22"/>
          <w:lang w:val="en-US"/>
        </w:rPr>
      </w:pPr>
      <w:r>
        <w:rPr>
          <w:rFonts w:eastAsia="Times New Roman"/>
          <w:color w:val="000000"/>
          <w:sz w:val="22"/>
          <w:szCs w:val="22"/>
          <w:lang w:val="en-US"/>
        </w:rPr>
        <w:t xml:space="preserve">♦See "RULES OF PROCEDURE </w:t>
      </w:r>
      <w:r w:rsidRPr="009A4FB1">
        <w:rPr>
          <w:rFonts w:eastAsia="Times New Roman"/>
          <w:color w:val="000000"/>
          <w:sz w:val="22"/>
          <w:szCs w:val="22"/>
          <w:lang w:val="en-US"/>
        </w:rPr>
        <w:t xml:space="preserve">-- </w:t>
      </w:r>
      <w:r>
        <w:rPr>
          <w:rFonts w:eastAsia="Times New Roman"/>
          <w:color w:val="000000"/>
          <w:sz w:val="22"/>
          <w:szCs w:val="22"/>
          <w:lang w:val="en-US"/>
        </w:rPr>
        <w:t>SHORT FORM"</w:t>
      </w:r>
    </w:p>
    <w:p w:rsidR="00216961" w:rsidRPr="00216961" w:rsidRDefault="00216961" w:rsidP="00216961">
      <w:pPr>
        <w:widowControl/>
        <w:shd w:val="clear" w:color="auto" w:fill="FFFFFF"/>
        <w:rPr>
          <w:sz w:val="24"/>
          <w:szCs w:val="24"/>
          <w:lang w:val="en-US"/>
        </w:rPr>
      </w:pPr>
      <w:r>
        <w:rPr>
          <w:rFonts w:eastAsia="Times New Roman"/>
          <w:color w:val="000000"/>
          <w:sz w:val="22"/>
          <w:szCs w:val="22"/>
          <w:lang w:val="en-US"/>
        </w:rPr>
        <w:br w:type="page"/>
      </w:r>
      <w:r>
        <w:rPr>
          <w:b/>
          <w:bCs/>
          <w:color w:val="000000"/>
          <w:sz w:val="24"/>
          <w:szCs w:val="24"/>
          <w:lang w:val="en-US"/>
        </w:rPr>
        <w:lastRenderedPageBreak/>
        <w:t>Amendments:</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1. </w:t>
      </w:r>
      <w:r>
        <w:rPr>
          <w:color w:val="000000"/>
          <w:sz w:val="24"/>
          <w:szCs w:val="24"/>
          <w:lang w:val="en-US"/>
        </w:rPr>
        <w:t xml:space="preserve">A motion is considered an </w:t>
      </w:r>
      <w:r>
        <w:rPr>
          <w:b/>
          <w:bCs/>
          <w:color w:val="000000"/>
          <w:sz w:val="24"/>
          <w:szCs w:val="24"/>
          <w:lang w:val="en-US"/>
        </w:rPr>
        <w:t xml:space="preserve">Amendment </w:t>
      </w:r>
      <w:r>
        <w:rPr>
          <w:color w:val="000000"/>
          <w:sz w:val="24"/>
          <w:szCs w:val="24"/>
          <w:lang w:val="en-US"/>
        </w:rPr>
        <w:t xml:space="preserve">to a resolution if it adds to, deletes from, or revises any part of that resolution. All amendments must be submitted in writing to the committee Chair before they are considered by the body. Copies of the Amendment Form are available from the committee Chair.   </w:t>
      </w:r>
      <w:r w:rsidRPr="00216961">
        <w:rPr>
          <w:color w:val="000000"/>
          <w:sz w:val="24"/>
          <w:szCs w:val="24"/>
          <w:lang w:val="en-US"/>
        </w:rPr>
        <w:t>.</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2. </w:t>
      </w:r>
      <w:r>
        <w:rPr>
          <w:color w:val="000000"/>
          <w:sz w:val="24"/>
          <w:szCs w:val="24"/>
          <w:lang w:val="en-US"/>
        </w:rPr>
        <w:t xml:space="preserve">A </w:t>
      </w:r>
      <w:r>
        <w:rPr>
          <w:b/>
          <w:bCs/>
          <w:color w:val="000000"/>
          <w:sz w:val="24"/>
          <w:szCs w:val="24"/>
          <w:lang w:val="en-US"/>
        </w:rPr>
        <w:t xml:space="preserve">Friendly Amendment </w:t>
      </w:r>
      <w:r>
        <w:rPr>
          <w:color w:val="000000"/>
          <w:sz w:val="24"/>
          <w:szCs w:val="24"/>
          <w:lang w:val="en-US"/>
        </w:rPr>
        <w:t>to a resolution has the support of the author and the co-sponsor(s) of the resolution being amended.</w:t>
      </w:r>
    </w:p>
    <w:p w:rsidR="00216961" w:rsidRPr="00216961" w:rsidRDefault="00216961" w:rsidP="00216961">
      <w:pPr>
        <w:widowControl/>
        <w:shd w:val="clear" w:color="auto" w:fill="FFFFFF"/>
        <w:rPr>
          <w:sz w:val="24"/>
          <w:szCs w:val="24"/>
          <w:lang w:val="en-US"/>
        </w:rPr>
      </w:pPr>
      <w:r>
        <w:rPr>
          <w:color w:val="000000"/>
          <w:sz w:val="24"/>
          <w:szCs w:val="24"/>
          <w:lang w:val="en-US"/>
        </w:rPr>
        <w:t>When a Friendly Amendment is moved, the Chair shall ask each of these parties if they accept it. If accepted, the Friendly Amendment is part of the resolution. If it is rejected by any of these parties, it shall not be considered a Friendly Amendment. Friendly Amendments must be labeled as such when submitted to the committee Chairperson.</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3. </w:t>
      </w:r>
      <w:r>
        <w:rPr>
          <w:color w:val="000000"/>
          <w:sz w:val="24"/>
          <w:szCs w:val="24"/>
          <w:lang w:val="en-US"/>
        </w:rPr>
        <w:t xml:space="preserve">If an amendment is rejected by either the author of the resolution, or co-sponsor(s), it shall be deemed an </w:t>
      </w:r>
      <w:r>
        <w:rPr>
          <w:b/>
          <w:bCs/>
          <w:color w:val="000000"/>
          <w:sz w:val="24"/>
          <w:szCs w:val="24"/>
          <w:lang w:val="en-US"/>
        </w:rPr>
        <w:t xml:space="preserve">Unfriendly Amendment. </w:t>
      </w:r>
      <w:r>
        <w:rPr>
          <w:color w:val="000000"/>
          <w:sz w:val="24"/>
          <w:szCs w:val="24"/>
          <w:lang w:val="en-US"/>
        </w:rPr>
        <w:t>At the Chair's discretion, debate will begin on the amendment.</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4. </w:t>
      </w:r>
      <w:r>
        <w:rPr>
          <w:color w:val="000000"/>
          <w:sz w:val="24"/>
          <w:szCs w:val="24"/>
          <w:lang w:val="en-US"/>
        </w:rPr>
        <w:t>The Chair may rule "out of order" any amendment which is judged to be a waste of the committee's time. Amendments of this nature, for example, might change the intent of the resolution or make trivial or absurd changes in its wording.</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5. </w:t>
      </w:r>
      <w:r>
        <w:rPr>
          <w:color w:val="000000"/>
          <w:sz w:val="24"/>
          <w:szCs w:val="24"/>
          <w:lang w:val="en-US"/>
        </w:rPr>
        <w:t xml:space="preserve">A secondary amendment must relate to the primary amendment and the main motion. Resolutions may only be amended </w:t>
      </w:r>
      <w:r>
        <w:rPr>
          <w:b/>
          <w:bCs/>
          <w:color w:val="000000"/>
          <w:sz w:val="24"/>
          <w:szCs w:val="24"/>
          <w:lang w:val="en-US"/>
        </w:rPr>
        <w:t>twice.</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6.  </w:t>
      </w:r>
      <w:r>
        <w:rPr>
          <w:color w:val="000000"/>
          <w:sz w:val="24"/>
          <w:szCs w:val="24"/>
          <w:lang w:val="en-US"/>
        </w:rPr>
        <w:t>One purpose of the amendment process is to combine two resolutions with similar goals. In doing so, the committee can accomplish the goal of both delegates and move through one resolution in less time than it would usually take the committee to move through two.</w:t>
      </w:r>
    </w:p>
    <w:p w:rsidR="00216961" w:rsidRDefault="00216961" w:rsidP="00216961">
      <w:pPr>
        <w:widowControl/>
        <w:shd w:val="clear" w:color="auto" w:fill="FFFFFF"/>
        <w:rPr>
          <w:b/>
          <w:bCs/>
          <w:color w:val="000000"/>
          <w:sz w:val="24"/>
          <w:szCs w:val="24"/>
          <w:lang w:val="en-US"/>
        </w:rPr>
      </w:pPr>
    </w:p>
    <w:p w:rsidR="00216961" w:rsidRPr="00216961" w:rsidRDefault="00216961" w:rsidP="00216961">
      <w:pPr>
        <w:widowControl/>
        <w:shd w:val="clear" w:color="auto" w:fill="FFFFFF"/>
        <w:rPr>
          <w:sz w:val="24"/>
          <w:szCs w:val="24"/>
          <w:lang w:val="en-US"/>
        </w:rPr>
      </w:pPr>
      <w:r>
        <w:rPr>
          <w:b/>
          <w:bCs/>
          <w:color w:val="000000"/>
          <w:sz w:val="24"/>
          <w:szCs w:val="24"/>
          <w:lang w:val="en-US"/>
        </w:rPr>
        <w:t xml:space="preserve">Motions: </w:t>
      </w:r>
      <w:r>
        <w:rPr>
          <w:color w:val="000000"/>
          <w:sz w:val="24"/>
          <w:szCs w:val="24"/>
          <w:lang w:val="en-US"/>
        </w:rPr>
        <w:t>*NOTE: Any motion may be ruled "out of order" by the chair if there is not sufficient time or reason to execute it.</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1. </w:t>
      </w:r>
      <w:r>
        <w:rPr>
          <w:color w:val="000000"/>
          <w:sz w:val="24"/>
          <w:szCs w:val="24"/>
          <w:lang w:val="en-US"/>
        </w:rPr>
        <w:t xml:space="preserve">Any representative may move to </w:t>
      </w:r>
      <w:r>
        <w:rPr>
          <w:b/>
          <w:bCs/>
          <w:color w:val="000000"/>
          <w:sz w:val="24"/>
          <w:szCs w:val="24"/>
          <w:lang w:val="en-US"/>
        </w:rPr>
        <w:t xml:space="preserve">Limit or Extend Time of Debate.   </w:t>
      </w:r>
      <w:r>
        <w:rPr>
          <w:color w:val="000000"/>
          <w:sz w:val="24"/>
          <w:szCs w:val="24"/>
          <w:lang w:val="en-US"/>
        </w:rPr>
        <w:t xml:space="preserve">The motion may limit the number of speakers, the number of times a representative may speak on a question, the length of speeches, </w:t>
      </w:r>
      <w:proofErr w:type="gramStart"/>
      <w:r>
        <w:rPr>
          <w:color w:val="000000"/>
          <w:sz w:val="24"/>
          <w:szCs w:val="24"/>
          <w:lang w:val="en-US"/>
        </w:rPr>
        <w:t>the</w:t>
      </w:r>
      <w:proofErr w:type="gramEnd"/>
      <w:r>
        <w:rPr>
          <w:color w:val="000000"/>
          <w:sz w:val="24"/>
          <w:szCs w:val="24"/>
          <w:lang w:val="en-US"/>
        </w:rPr>
        <w:t xml:space="preserve"> length of debate on a particular resolution and/or topic, or any combination of the above. The motion requires a </w:t>
      </w:r>
      <w:r w:rsidRPr="00216961">
        <w:rPr>
          <w:color w:val="000000"/>
          <w:sz w:val="24"/>
          <w:szCs w:val="24"/>
          <w:lang w:val="en-US"/>
        </w:rPr>
        <w:t xml:space="preserve">2/3 </w:t>
      </w:r>
      <w:r>
        <w:rPr>
          <w:color w:val="000000"/>
          <w:sz w:val="24"/>
          <w:szCs w:val="24"/>
          <w:lang w:val="en-US"/>
        </w:rPr>
        <w:t>vote, and is debatable (one in favor, one opposed). (</w:t>
      </w:r>
      <w:r>
        <w:rPr>
          <w:color w:val="000000"/>
          <w:sz w:val="24"/>
          <w:szCs w:val="24"/>
          <w:u w:val="single"/>
          <w:lang w:val="en-US"/>
        </w:rPr>
        <w:t>C-2 Motion to Limit or Extend Time of Debate</w:t>
      </w:r>
      <w:r w:rsidR="008C1246">
        <w:rPr>
          <w:color w:val="000000"/>
          <w:sz w:val="24"/>
          <w:szCs w:val="24"/>
          <w:lang w:val="en-US"/>
        </w:rPr>
        <w:t>)</w:t>
      </w:r>
      <w:r>
        <w:rPr>
          <w:color w:val="000000"/>
          <w:sz w:val="24"/>
          <w:szCs w:val="24"/>
          <w:lang w:val="en-US"/>
        </w:rPr>
        <w:t>*</w:t>
      </w:r>
    </w:p>
    <w:p w:rsidR="00216961" w:rsidRPr="00216961" w:rsidRDefault="00216961" w:rsidP="00216961">
      <w:pPr>
        <w:widowControl/>
        <w:shd w:val="clear" w:color="auto" w:fill="FFFFFF"/>
        <w:ind w:firstLine="720"/>
        <w:rPr>
          <w:sz w:val="24"/>
          <w:szCs w:val="24"/>
          <w:lang w:val="en-US"/>
        </w:rPr>
      </w:pPr>
      <w:r w:rsidRPr="00216961">
        <w:rPr>
          <w:color w:val="000000"/>
          <w:sz w:val="24"/>
          <w:szCs w:val="24"/>
          <w:lang w:val="en-US"/>
        </w:rPr>
        <w:t xml:space="preserve">2. </w:t>
      </w:r>
      <w:r>
        <w:rPr>
          <w:color w:val="000000"/>
          <w:sz w:val="24"/>
          <w:szCs w:val="24"/>
          <w:lang w:val="en-US"/>
        </w:rPr>
        <w:t xml:space="preserve">A representative may submit a request to the Chair to move to </w:t>
      </w:r>
      <w:r>
        <w:rPr>
          <w:b/>
          <w:bCs/>
          <w:color w:val="000000"/>
          <w:sz w:val="24"/>
          <w:szCs w:val="24"/>
          <w:lang w:val="en-US"/>
        </w:rPr>
        <w:t xml:space="preserve">Table </w:t>
      </w:r>
      <w:r>
        <w:rPr>
          <w:color w:val="000000"/>
          <w:sz w:val="24"/>
          <w:szCs w:val="24"/>
          <w:lang w:val="en-US"/>
        </w:rPr>
        <w:t>a motion and/or resolution. The purpose of tabling is to set aside the proposal currently under discussion and allow the body to move on to the discussion of other matters. In the interest of time, the Chair may elect to declare the request out of order. The motion to table a resolution will be considered only if the author is not present or the resolution needs further work. Excessive abuse of the 'table' motion by a delegate will result in disciplinary action. Tabling a motion/resolution requires a majority vote and is debatable (one in favor, one opposed). (</w:t>
      </w:r>
      <w:r>
        <w:rPr>
          <w:color w:val="000000"/>
          <w:sz w:val="24"/>
          <w:szCs w:val="24"/>
          <w:u w:val="single"/>
          <w:lang w:val="en-US"/>
        </w:rPr>
        <w:t>C-3 Motion to Table</w:t>
      </w:r>
      <w:r>
        <w:rPr>
          <w:color w:val="000000"/>
          <w:sz w:val="24"/>
          <w:szCs w:val="24"/>
          <w:lang w:val="en-US"/>
        </w:rPr>
        <w:t>)*</w:t>
      </w:r>
    </w:p>
    <w:p w:rsidR="00216961" w:rsidRDefault="00216961" w:rsidP="00216961">
      <w:pPr>
        <w:widowControl/>
        <w:shd w:val="clear" w:color="auto" w:fill="FFFFFF"/>
        <w:ind w:firstLine="720"/>
        <w:rPr>
          <w:color w:val="000000"/>
          <w:sz w:val="24"/>
          <w:szCs w:val="24"/>
          <w:lang w:val="en-US"/>
        </w:rPr>
      </w:pPr>
      <w:r w:rsidRPr="00216961">
        <w:rPr>
          <w:color w:val="000000"/>
          <w:sz w:val="24"/>
          <w:szCs w:val="24"/>
          <w:lang w:val="en-US"/>
        </w:rPr>
        <w:t xml:space="preserve">3. </w:t>
      </w:r>
      <w:r>
        <w:rPr>
          <w:color w:val="000000"/>
          <w:sz w:val="24"/>
          <w:szCs w:val="24"/>
          <w:lang w:val="en-US"/>
        </w:rPr>
        <w:t xml:space="preserve">Any representative may move to resume discussion of a proposal previously tabled by moving to </w:t>
      </w:r>
    </w:p>
    <w:p w:rsidR="00216961" w:rsidRDefault="00216961" w:rsidP="00216961">
      <w:pPr>
        <w:widowControl/>
        <w:shd w:val="clear" w:color="auto" w:fill="FFFFFF"/>
        <w:rPr>
          <w:color w:val="000000"/>
          <w:sz w:val="24"/>
          <w:szCs w:val="24"/>
          <w:lang w:val="en-US"/>
        </w:rPr>
      </w:pPr>
    </w:p>
    <w:p w:rsidR="00216961" w:rsidRPr="00216961" w:rsidRDefault="00216961" w:rsidP="00216961">
      <w:pPr>
        <w:widowControl/>
        <w:shd w:val="clear" w:color="auto" w:fill="FFFFFF"/>
        <w:rPr>
          <w:sz w:val="24"/>
          <w:szCs w:val="24"/>
          <w:lang w:val="en-US"/>
        </w:rPr>
      </w:pPr>
      <w:r>
        <w:rPr>
          <w:b/>
          <w:bCs/>
          <w:color w:val="000000"/>
          <w:sz w:val="24"/>
          <w:szCs w:val="24"/>
          <w:lang w:val="en-US"/>
        </w:rPr>
        <w:t xml:space="preserve">Take from Table. </w:t>
      </w:r>
      <w:r>
        <w:rPr>
          <w:color w:val="000000"/>
          <w:sz w:val="24"/>
          <w:szCs w:val="24"/>
          <w:lang w:val="en-US"/>
        </w:rPr>
        <w:t>Important business must be conducted after a motion is tabled for this motion to be in order. Furthermore, it is in order only when there is no unfinished business on the floor. If permitted by the Chair to come to the floor, taking from table requires a majority vote and is debatable. (</w:t>
      </w:r>
      <w:r>
        <w:rPr>
          <w:color w:val="000000"/>
          <w:sz w:val="24"/>
          <w:szCs w:val="24"/>
          <w:u w:val="single"/>
          <w:lang w:val="en-US"/>
        </w:rPr>
        <w:t>C-4 Motion to Take from the Table</w:t>
      </w:r>
      <w:r>
        <w:rPr>
          <w:color w:val="000000"/>
          <w:sz w:val="24"/>
          <w:szCs w:val="24"/>
          <w:lang w:val="en-US"/>
        </w:rPr>
        <w:t>)*</w:t>
      </w:r>
    </w:p>
    <w:p w:rsidR="00216961" w:rsidRPr="008C1246" w:rsidRDefault="00216961" w:rsidP="00216961">
      <w:pPr>
        <w:widowControl/>
        <w:shd w:val="clear" w:color="auto" w:fill="FFFFFF"/>
        <w:ind w:firstLine="720"/>
        <w:rPr>
          <w:sz w:val="24"/>
          <w:szCs w:val="24"/>
          <w:lang w:val="en-US"/>
        </w:rPr>
      </w:pPr>
      <w:r w:rsidRPr="00216961">
        <w:rPr>
          <w:color w:val="000000"/>
          <w:sz w:val="24"/>
          <w:szCs w:val="24"/>
          <w:lang w:val="en-US"/>
        </w:rPr>
        <w:t xml:space="preserve">4. </w:t>
      </w:r>
      <w:r>
        <w:rPr>
          <w:color w:val="000000"/>
          <w:sz w:val="24"/>
          <w:szCs w:val="24"/>
          <w:lang w:val="en-US"/>
        </w:rPr>
        <w:t xml:space="preserve">During discussion of any proposal, a delegate may move to </w:t>
      </w:r>
      <w:r>
        <w:rPr>
          <w:b/>
          <w:bCs/>
          <w:color w:val="000000"/>
          <w:sz w:val="24"/>
          <w:szCs w:val="24"/>
          <w:lang w:val="en-US"/>
        </w:rPr>
        <w:t xml:space="preserve">Postpone Debate. </w:t>
      </w:r>
      <w:r>
        <w:rPr>
          <w:color w:val="000000"/>
          <w:sz w:val="24"/>
          <w:szCs w:val="24"/>
          <w:lang w:val="en-US"/>
        </w:rPr>
        <w:t>This motion must state a time at which debate on the proposal shall resume. When that time is reached, debate will be resumed as soon as the floor is not occupied by a delegate or a voting procedure. The</w:t>
      </w:r>
      <w:r w:rsidR="008C1246" w:rsidRPr="008C1246">
        <w:rPr>
          <w:color w:val="000000"/>
          <w:sz w:val="24"/>
          <w:szCs w:val="24"/>
          <w:lang w:val="en-US"/>
        </w:rPr>
        <w:t xml:space="preserve"> </w:t>
      </w:r>
      <w:r w:rsidR="008C1246">
        <w:rPr>
          <w:color w:val="000000"/>
          <w:sz w:val="24"/>
          <w:szCs w:val="24"/>
          <w:lang w:val="en-US"/>
        </w:rPr>
        <w:t>motion only applies to agenda topics and resolutions, and is debatable (one speaker in favor, one opposed). (</w:t>
      </w:r>
      <w:r w:rsidR="008C1246">
        <w:rPr>
          <w:color w:val="000000"/>
          <w:sz w:val="24"/>
          <w:szCs w:val="24"/>
          <w:u w:val="single"/>
          <w:lang w:val="en-US"/>
        </w:rPr>
        <w:t>C-5 Motion to Postpone Debate</w:t>
      </w:r>
      <w:r w:rsidR="008C1246">
        <w:rPr>
          <w:color w:val="000000"/>
          <w:sz w:val="24"/>
          <w:szCs w:val="24"/>
          <w:lang w:val="en-US"/>
        </w:rPr>
        <w:t>)*</w:t>
      </w:r>
    </w:p>
    <w:p w:rsidR="00D20C6A" w:rsidRPr="008C1246" w:rsidRDefault="00D20C6A" w:rsidP="00D20C6A">
      <w:pPr>
        <w:widowControl/>
        <w:shd w:val="clear" w:color="auto" w:fill="FFFFFF"/>
        <w:rPr>
          <w:sz w:val="24"/>
          <w:szCs w:val="24"/>
          <w:lang w:val="en-US"/>
        </w:rPr>
      </w:pPr>
      <w:r w:rsidRPr="008C1246">
        <w:rPr>
          <w:color w:val="000000"/>
          <w:sz w:val="24"/>
          <w:szCs w:val="24"/>
          <w:lang w:val="en-US"/>
        </w:rPr>
        <w:t xml:space="preserve">5. </w:t>
      </w:r>
      <w:r>
        <w:rPr>
          <w:color w:val="000000"/>
          <w:sz w:val="24"/>
          <w:szCs w:val="24"/>
          <w:lang w:val="en-US"/>
        </w:rPr>
        <w:t xml:space="preserve">A motion to </w:t>
      </w:r>
      <w:proofErr w:type="gramStart"/>
      <w:r>
        <w:rPr>
          <w:b/>
          <w:bCs/>
          <w:color w:val="000000"/>
          <w:sz w:val="24"/>
          <w:szCs w:val="24"/>
          <w:lang w:val="en-US"/>
        </w:rPr>
        <w:t>Reconsider</w:t>
      </w:r>
      <w:proofErr w:type="gramEnd"/>
      <w:r>
        <w:rPr>
          <w:b/>
          <w:bCs/>
          <w:color w:val="000000"/>
          <w:sz w:val="24"/>
          <w:szCs w:val="24"/>
          <w:lang w:val="en-US"/>
        </w:rPr>
        <w:t xml:space="preserve"> </w:t>
      </w:r>
      <w:r>
        <w:rPr>
          <w:color w:val="000000"/>
          <w:sz w:val="24"/>
          <w:szCs w:val="24"/>
          <w:lang w:val="en-US"/>
        </w:rPr>
        <w:t xml:space="preserve">a proposal which has been accepted or rejected will be in order only when made by a </w:t>
      </w:r>
      <w:r>
        <w:rPr>
          <w:b/>
          <w:bCs/>
          <w:color w:val="000000"/>
          <w:sz w:val="24"/>
          <w:szCs w:val="24"/>
          <w:lang w:val="en-US"/>
        </w:rPr>
        <w:t xml:space="preserve">representative who voted with the prevailing side, </w:t>
      </w:r>
      <w:r>
        <w:rPr>
          <w:color w:val="000000"/>
          <w:sz w:val="24"/>
          <w:szCs w:val="24"/>
          <w:lang w:val="en-US"/>
        </w:rPr>
        <w:t xml:space="preserve">when the proposal was accepted or rejected. Reconsideration requires a two-thirds vote of the body. This motion is in order when there is not another proposal on the floor, and is debatable (one speaker in favor, one opposed). </w:t>
      </w:r>
      <w:r>
        <w:rPr>
          <w:i/>
          <w:iCs/>
          <w:color w:val="000000"/>
          <w:sz w:val="24"/>
          <w:szCs w:val="24"/>
          <w:lang w:val="en-US"/>
        </w:rPr>
        <w:t>(</w:t>
      </w:r>
      <w:r>
        <w:rPr>
          <w:i/>
          <w:iCs/>
          <w:color w:val="000000"/>
          <w:sz w:val="24"/>
          <w:szCs w:val="24"/>
          <w:u w:val="single"/>
          <w:lang w:val="en-US"/>
        </w:rPr>
        <w:t xml:space="preserve">C-6 </w:t>
      </w:r>
      <w:r>
        <w:rPr>
          <w:color w:val="000000"/>
          <w:sz w:val="24"/>
          <w:szCs w:val="24"/>
          <w:u w:val="single"/>
          <w:lang w:val="en-US"/>
        </w:rPr>
        <w:t>Motion to Reconsider</w:t>
      </w:r>
      <w:r>
        <w:rPr>
          <w:color w:val="000000"/>
          <w:sz w:val="24"/>
          <w:szCs w:val="24"/>
          <w:lang w:val="en-US"/>
        </w:rPr>
        <w:t>)*</w:t>
      </w:r>
    </w:p>
    <w:p w:rsidR="00216961" w:rsidRDefault="00216961" w:rsidP="00216961">
      <w:pPr>
        <w:widowControl/>
        <w:shd w:val="clear" w:color="auto" w:fill="FFFFFF"/>
        <w:rPr>
          <w:color w:val="000000"/>
          <w:sz w:val="22"/>
          <w:szCs w:val="22"/>
          <w:lang w:val="en-US"/>
        </w:rPr>
      </w:pPr>
    </w:p>
    <w:p w:rsidR="00216961" w:rsidRDefault="00216961" w:rsidP="00216961">
      <w:pPr>
        <w:widowControl/>
        <w:shd w:val="clear" w:color="auto" w:fill="FFFFFF"/>
        <w:rPr>
          <w:color w:val="000000"/>
          <w:sz w:val="22"/>
          <w:szCs w:val="22"/>
          <w:lang w:val="en-US"/>
        </w:rPr>
      </w:pPr>
    </w:p>
    <w:p w:rsidR="008C1246" w:rsidRDefault="00216961" w:rsidP="00216961">
      <w:pPr>
        <w:widowControl/>
        <w:shd w:val="clear" w:color="auto" w:fill="FFFFFF"/>
        <w:rPr>
          <w:color w:val="000000"/>
          <w:sz w:val="22"/>
          <w:szCs w:val="22"/>
          <w:lang w:val="en-US"/>
        </w:rPr>
      </w:pPr>
      <w:r>
        <w:rPr>
          <w:color w:val="000000"/>
          <w:sz w:val="22"/>
          <w:szCs w:val="22"/>
          <w:lang w:val="en-US"/>
        </w:rPr>
        <w:t xml:space="preserve">*See "RULES OF PROCEDURE </w:t>
      </w:r>
      <w:r w:rsidRPr="00216961">
        <w:rPr>
          <w:color w:val="000000"/>
          <w:sz w:val="22"/>
          <w:szCs w:val="22"/>
          <w:lang w:val="en-US"/>
        </w:rPr>
        <w:t xml:space="preserve">-- </w:t>
      </w:r>
      <w:r>
        <w:rPr>
          <w:color w:val="000000"/>
          <w:sz w:val="22"/>
          <w:szCs w:val="22"/>
          <w:lang w:val="en-US"/>
        </w:rPr>
        <w:t>SHORT FORM</w:t>
      </w:r>
    </w:p>
    <w:p w:rsidR="00D20C6A" w:rsidRPr="008C1246" w:rsidRDefault="00D20C6A" w:rsidP="00D20C6A">
      <w:pPr>
        <w:widowControl/>
        <w:shd w:val="clear" w:color="auto" w:fill="FFFFFF"/>
        <w:rPr>
          <w:sz w:val="24"/>
          <w:szCs w:val="24"/>
          <w:lang w:val="en-US"/>
        </w:rPr>
      </w:pPr>
      <w:r>
        <w:rPr>
          <w:color w:val="000000"/>
          <w:sz w:val="24"/>
          <w:szCs w:val="24"/>
          <w:lang w:val="en-US"/>
        </w:rPr>
        <w:br w:type="page"/>
      </w:r>
      <w:r w:rsidRPr="008C1246">
        <w:rPr>
          <w:color w:val="000000"/>
          <w:sz w:val="24"/>
          <w:szCs w:val="24"/>
          <w:lang w:val="en-US"/>
        </w:rPr>
        <w:lastRenderedPageBreak/>
        <w:t xml:space="preserve">6. </w:t>
      </w:r>
      <w:r>
        <w:rPr>
          <w:color w:val="000000"/>
          <w:sz w:val="24"/>
          <w:szCs w:val="24"/>
          <w:lang w:val="en-US"/>
        </w:rPr>
        <w:t xml:space="preserve">A motion to </w:t>
      </w:r>
      <w:proofErr w:type="gramStart"/>
      <w:r>
        <w:rPr>
          <w:b/>
          <w:bCs/>
          <w:color w:val="000000"/>
          <w:sz w:val="24"/>
          <w:szCs w:val="24"/>
          <w:lang w:val="en-US"/>
        </w:rPr>
        <w:t>Withdraw</w:t>
      </w:r>
      <w:proofErr w:type="gramEnd"/>
      <w:r>
        <w:rPr>
          <w:b/>
          <w:bCs/>
          <w:color w:val="000000"/>
          <w:sz w:val="24"/>
          <w:szCs w:val="24"/>
          <w:lang w:val="en-US"/>
        </w:rPr>
        <w:t xml:space="preserve"> </w:t>
      </w:r>
      <w:r>
        <w:rPr>
          <w:color w:val="000000"/>
          <w:sz w:val="24"/>
          <w:szCs w:val="24"/>
          <w:lang w:val="en-US"/>
        </w:rPr>
        <w:t>a proposal may be made by its sponsor at any time before voting on it has commenced, provided it has not been amended. A motion thus withdrawn may be reintroduced by any member. (</w:t>
      </w:r>
      <w:r>
        <w:rPr>
          <w:color w:val="000000"/>
          <w:sz w:val="24"/>
          <w:szCs w:val="24"/>
          <w:u w:val="single"/>
          <w:lang w:val="en-US"/>
        </w:rPr>
        <w:t>C-7 Motion to Withdraw a Motion</w:t>
      </w:r>
      <w:r>
        <w:rPr>
          <w:color w:val="000000"/>
          <w:sz w:val="24"/>
          <w:szCs w:val="24"/>
          <w:lang w:val="en-US"/>
        </w:rPr>
        <w:t>)*</w:t>
      </w:r>
    </w:p>
    <w:p w:rsidR="00D20C6A" w:rsidRPr="008C1246" w:rsidRDefault="00D20C6A" w:rsidP="00D20C6A">
      <w:pPr>
        <w:widowControl/>
        <w:shd w:val="clear" w:color="auto" w:fill="FFFFFF"/>
        <w:rPr>
          <w:sz w:val="24"/>
          <w:szCs w:val="24"/>
          <w:lang w:val="en-US"/>
        </w:rPr>
      </w:pPr>
      <w:r w:rsidRPr="008C1246">
        <w:rPr>
          <w:color w:val="000000"/>
          <w:sz w:val="24"/>
          <w:szCs w:val="24"/>
          <w:lang w:val="en-US"/>
        </w:rPr>
        <w:t xml:space="preserve">7. </w:t>
      </w:r>
      <w:proofErr w:type="gramStart"/>
      <w:r>
        <w:rPr>
          <w:color w:val="000000"/>
          <w:sz w:val="24"/>
          <w:szCs w:val="24"/>
          <w:lang w:val="en-US"/>
        </w:rPr>
        <w:t>After</w:t>
      </w:r>
      <w:proofErr w:type="gramEnd"/>
      <w:r>
        <w:rPr>
          <w:color w:val="000000"/>
          <w:sz w:val="24"/>
          <w:szCs w:val="24"/>
          <w:lang w:val="en-US"/>
        </w:rPr>
        <w:t xml:space="preserve"> one speaker for and one speaker against a proposal have both been heard, a representative may, at any time, </w:t>
      </w:r>
      <w:r>
        <w:rPr>
          <w:b/>
          <w:bCs/>
          <w:color w:val="000000"/>
          <w:sz w:val="24"/>
          <w:szCs w:val="24"/>
          <w:lang w:val="en-US"/>
        </w:rPr>
        <w:t xml:space="preserve">move the Previous Question. </w:t>
      </w:r>
      <w:r>
        <w:rPr>
          <w:color w:val="000000"/>
          <w:sz w:val="24"/>
          <w:szCs w:val="24"/>
          <w:lang w:val="en-US"/>
        </w:rPr>
        <w:t>If the motion is seconded, the Chair may move to an immediate vote. A two-thirds majority is required.</w:t>
      </w:r>
    </w:p>
    <w:p w:rsidR="00D20C6A" w:rsidRPr="008C1246" w:rsidRDefault="00D20C6A" w:rsidP="00D20C6A">
      <w:pPr>
        <w:widowControl/>
        <w:shd w:val="clear" w:color="auto" w:fill="FFFFFF"/>
        <w:rPr>
          <w:sz w:val="24"/>
          <w:szCs w:val="24"/>
          <w:lang w:val="en-US"/>
        </w:rPr>
      </w:pPr>
      <w:r>
        <w:rPr>
          <w:color w:val="000000"/>
          <w:sz w:val="24"/>
          <w:szCs w:val="24"/>
          <w:lang w:val="en-US"/>
        </w:rPr>
        <w:t xml:space="preserve"> (</w:t>
      </w:r>
      <w:r>
        <w:rPr>
          <w:color w:val="000000"/>
          <w:sz w:val="24"/>
          <w:szCs w:val="24"/>
          <w:u w:val="single"/>
          <w:lang w:val="en-US"/>
        </w:rPr>
        <w:t>C-8 Motion for the Previous Question</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color w:val="000000"/>
          <w:sz w:val="24"/>
          <w:szCs w:val="24"/>
          <w:lang w:val="en-US"/>
        </w:rPr>
        <w:t xml:space="preserve">8. </w:t>
      </w:r>
      <w:r>
        <w:rPr>
          <w:b/>
          <w:bCs/>
          <w:color w:val="000000"/>
          <w:sz w:val="24"/>
          <w:szCs w:val="24"/>
          <w:lang w:val="en-US"/>
        </w:rPr>
        <w:t xml:space="preserve">Division of the House </w:t>
      </w:r>
      <w:r>
        <w:rPr>
          <w:color w:val="000000"/>
          <w:sz w:val="24"/>
          <w:szCs w:val="24"/>
          <w:lang w:val="en-US"/>
        </w:rPr>
        <w:t xml:space="preserve">demands a roll call vote be taken as opposed to placard vote. It must be moved immediately after a vote is announced and before another motion is started, and is only effective for one vote, then returns to placard vote. </w:t>
      </w:r>
      <w:r w:rsidRPr="008C1246">
        <w:rPr>
          <w:iCs/>
          <w:color w:val="000000"/>
          <w:sz w:val="24"/>
          <w:szCs w:val="24"/>
          <w:lang w:val="en-US"/>
        </w:rPr>
        <w:t>(</w:t>
      </w:r>
      <w:r w:rsidRPr="008C1246">
        <w:rPr>
          <w:iCs/>
          <w:color w:val="000000"/>
          <w:sz w:val="24"/>
          <w:szCs w:val="24"/>
          <w:u w:val="single"/>
          <w:lang w:val="en-US"/>
        </w:rPr>
        <w:t>C-9</w:t>
      </w:r>
      <w:r>
        <w:rPr>
          <w:i/>
          <w:iCs/>
          <w:color w:val="000000"/>
          <w:sz w:val="24"/>
          <w:szCs w:val="24"/>
          <w:u w:val="single"/>
          <w:lang w:val="en-US"/>
        </w:rPr>
        <w:t xml:space="preserve"> </w:t>
      </w:r>
      <w:r>
        <w:rPr>
          <w:color w:val="000000"/>
          <w:sz w:val="24"/>
          <w:szCs w:val="24"/>
          <w:u w:val="single"/>
          <w:lang w:val="en-US"/>
        </w:rPr>
        <w:t>Motion for the Division of House</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color w:val="000000"/>
          <w:sz w:val="24"/>
          <w:szCs w:val="24"/>
          <w:lang w:val="en-US"/>
        </w:rPr>
        <w:t xml:space="preserve">9. </w:t>
      </w:r>
      <w:r>
        <w:rPr>
          <w:color w:val="000000"/>
          <w:sz w:val="24"/>
          <w:szCs w:val="24"/>
          <w:lang w:val="en-US"/>
        </w:rPr>
        <w:t xml:space="preserve">During any discussion, a representative may rise to a </w:t>
      </w:r>
      <w:r>
        <w:rPr>
          <w:b/>
          <w:bCs/>
          <w:color w:val="000000"/>
          <w:sz w:val="24"/>
          <w:szCs w:val="24"/>
          <w:lang w:val="en-US"/>
        </w:rPr>
        <w:t xml:space="preserve">Point of Order. </w:t>
      </w:r>
      <w:r>
        <w:rPr>
          <w:color w:val="000000"/>
          <w:sz w:val="24"/>
          <w:szCs w:val="24"/>
          <w:lang w:val="en-US"/>
        </w:rPr>
        <w:t>The purpose of this point is to call the attention of the Chair to an infraction, misapplication or violation of these Rules of Procedure. This point shall immediately be decided upon by the Chair based upon these rules.</w:t>
      </w:r>
    </w:p>
    <w:p w:rsidR="008C1246" w:rsidRPr="008C1246" w:rsidRDefault="008C1246" w:rsidP="008C1246">
      <w:pPr>
        <w:widowControl/>
        <w:shd w:val="clear" w:color="auto" w:fill="FFFFFF"/>
        <w:rPr>
          <w:sz w:val="24"/>
          <w:szCs w:val="24"/>
          <w:lang w:val="en-US"/>
        </w:rPr>
      </w:pPr>
      <w:r>
        <w:rPr>
          <w:color w:val="000000"/>
          <w:sz w:val="24"/>
          <w:szCs w:val="24"/>
          <w:lang w:val="en-US"/>
        </w:rPr>
        <w:t>A representative rising to a Point of Order shall not speak on the substance of the resolution. (</w:t>
      </w:r>
      <w:r>
        <w:rPr>
          <w:color w:val="000000"/>
          <w:sz w:val="24"/>
          <w:szCs w:val="24"/>
          <w:u w:val="single"/>
          <w:lang w:val="en-US"/>
        </w:rPr>
        <w:t>C-10 Point of Order)</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color w:val="000000"/>
          <w:sz w:val="24"/>
          <w:szCs w:val="24"/>
          <w:lang w:val="en-US"/>
        </w:rPr>
        <w:t xml:space="preserve">10. </w:t>
      </w:r>
      <w:r>
        <w:rPr>
          <w:b/>
          <w:bCs/>
          <w:color w:val="000000"/>
          <w:sz w:val="24"/>
          <w:szCs w:val="24"/>
          <w:lang w:val="en-US"/>
        </w:rPr>
        <w:t xml:space="preserve">Point of Clarification </w:t>
      </w:r>
      <w:r>
        <w:rPr>
          <w:color w:val="000000"/>
          <w:sz w:val="24"/>
          <w:szCs w:val="24"/>
          <w:lang w:val="en-US"/>
        </w:rPr>
        <w:t xml:space="preserve">is used to ask questions about parliamentary procedure, or the status of business, or any other relevant question dealing with the business of the body. The point of inquiry shall be directed </w:t>
      </w:r>
      <w:r>
        <w:rPr>
          <w:b/>
          <w:bCs/>
          <w:color w:val="000000"/>
          <w:sz w:val="24"/>
          <w:szCs w:val="24"/>
          <w:lang w:val="en-US"/>
        </w:rPr>
        <w:t xml:space="preserve">to the Chair, </w:t>
      </w:r>
      <w:r>
        <w:rPr>
          <w:color w:val="000000"/>
          <w:sz w:val="24"/>
          <w:szCs w:val="24"/>
          <w:lang w:val="en-US"/>
        </w:rPr>
        <w:t>shall be used for clarification only, and may interrupt the current business. All Points of Clarification made to debate or oppose a statement will be ruled 'out of order' by the chair and may be re-stated as Points of Information. (</w:t>
      </w:r>
      <w:r>
        <w:rPr>
          <w:color w:val="000000"/>
          <w:sz w:val="24"/>
          <w:szCs w:val="24"/>
          <w:u w:val="single"/>
          <w:lang w:val="en-US"/>
        </w:rPr>
        <w:t>C-11 Point of Clarification</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b/>
          <w:bCs/>
          <w:color w:val="000000"/>
          <w:sz w:val="24"/>
          <w:szCs w:val="24"/>
          <w:lang w:val="en-US"/>
        </w:rPr>
        <w:t xml:space="preserve">11. </w:t>
      </w:r>
      <w:r>
        <w:rPr>
          <w:b/>
          <w:bCs/>
          <w:color w:val="000000"/>
          <w:sz w:val="24"/>
          <w:szCs w:val="24"/>
          <w:lang w:val="en-US"/>
        </w:rPr>
        <w:t xml:space="preserve">Point of Information </w:t>
      </w:r>
      <w:r>
        <w:rPr>
          <w:color w:val="000000"/>
          <w:sz w:val="24"/>
          <w:szCs w:val="24"/>
          <w:lang w:val="en-US"/>
        </w:rPr>
        <w:t xml:space="preserve">is used to request information from the speaker relating to the topic </w:t>
      </w:r>
      <w:r w:rsidR="008734AA">
        <w:rPr>
          <w:color w:val="000000"/>
          <w:sz w:val="24"/>
          <w:szCs w:val="24"/>
          <w:lang w:val="en-US"/>
        </w:rPr>
        <w:t xml:space="preserve">- </w:t>
      </w:r>
      <w:r>
        <w:rPr>
          <w:color w:val="000000"/>
          <w:sz w:val="24"/>
          <w:szCs w:val="24"/>
          <w:lang w:val="en-US"/>
        </w:rPr>
        <w:t xml:space="preserve">being presented. This must be directed </w:t>
      </w:r>
      <w:r>
        <w:rPr>
          <w:b/>
          <w:bCs/>
          <w:color w:val="000000"/>
          <w:sz w:val="24"/>
          <w:szCs w:val="24"/>
          <w:lang w:val="en-US"/>
        </w:rPr>
        <w:t xml:space="preserve">through the Chair, </w:t>
      </w:r>
      <w:r>
        <w:rPr>
          <w:color w:val="000000"/>
          <w:sz w:val="24"/>
          <w:szCs w:val="24"/>
          <w:lang w:val="en-US"/>
        </w:rPr>
        <w:t>and the Chair may rule out of order any</w:t>
      </w:r>
    </w:p>
    <w:p w:rsidR="008C1246" w:rsidRPr="008C1246" w:rsidRDefault="008C1246" w:rsidP="008C1246">
      <w:pPr>
        <w:widowControl/>
        <w:shd w:val="clear" w:color="auto" w:fill="FFFFFF"/>
        <w:rPr>
          <w:sz w:val="24"/>
          <w:szCs w:val="24"/>
          <w:lang w:val="en-US"/>
        </w:rPr>
      </w:pPr>
      <w:proofErr w:type="gramStart"/>
      <w:r>
        <w:rPr>
          <w:color w:val="000000"/>
          <w:sz w:val="24"/>
          <w:szCs w:val="24"/>
          <w:lang w:val="en-US"/>
        </w:rPr>
        <w:t>question</w:t>
      </w:r>
      <w:proofErr w:type="gramEnd"/>
      <w:r>
        <w:rPr>
          <w:color w:val="000000"/>
          <w:sz w:val="24"/>
          <w:szCs w:val="24"/>
          <w:lang w:val="en-US"/>
        </w:rPr>
        <w:t xml:space="preserve"> considered irrelevant. (</w:t>
      </w:r>
      <w:r>
        <w:rPr>
          <w:color w:val="000000"/>
          <w:sz w:val="24"/>
          <w:szCs w:val="24"/>
          <w:u w:val="single"/>
          <w:lang w:val="en-US"/>
        </w:rPr>
        <w:t>C-12 Point of Information</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b/>
          <w:bCs/>
          <w:color w:val="000000"/>
          <w:sz w:val="24"/>
          <w:szCs w:val="24"/>
          <w:lang w:val="en-US"/>
        </w:rPr>
        <w:t xml:space="preserve">12. </w:t>
      </w:r>
      <w:r>
        <w:rPr>
          <w:b/>
          <w:bCs/>
          <w:color w:val="000000"/>
          <w:sz w:val="24"/>
          <w:szCs w:val="24"/>
          <w:lang w:val="en-US"/>
        </w:rPr>
        <w:t xml:space="preserve">Personal Privilege </w:t>
      </w:r>
      <w:r>
        <w:rPr>
          <w:color w:val="000000"/>
          <w:sz w:val="24"/>
          <w:szCs w:val="24"/>
          <w:lang w:val="en-US"/>
        </w:rPr>
        <w:t>relates to the rights and comforts of the members of the body. If the Chair judges that the representative's point is a valid question, it shall immediately attempt to satisfy the delegate's need. (</w:t>
      </w:r>
      <w:r>
        <w:rPr>
          <w:color w:val="000000"/>
          <w:sz w:val="24"/>
          <w:szCs w:val="24"/>
          <w:u w:val="single"/>
          <w:lang w:val="en-US"/>
        </w:rPr>
        <w:t>C-13 Point of Personal Privilege</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color w:val="000000"/>
          <w:sz w:val="24"/>
          <w:szCs w:val="24"/>
          <w:lang w:val="en-US"/>
        </w:rPr>
        <w:t xml:space="preserve">13.  </w:t>
      </w:r>
      <w:r>
        <w:rPr>
          <w:color w:val="000000"/>
          <w:sz w:val="24"/>
          <w:szCs w:val="24"/>
          <w:lang w:val="en-US"/>
        </w:rPr>
        <w:t xml:space="preserve">Any </w:t>
      </w:r>
      <w:r>
        <w:rPr>
          <w:b/>
          <w:bCs/>
          <w:color w:val="000000"/>
          <w:sz w:val="24"/>
          <w:szCs w:val="24"/>
          <w:lang w:val="en-US"/>
        </w:rPr>
        <w:t xml:space="preserve">Motion to Recess </w:t>
      </w:r>
      <w:r>
        <w:rPr>
          <w:color w:val="000000"/>
          <w:sz w:val="24"/>
          <w:szCs w:val="24"/>
          <w:lang w:val="en-US"/>
        </w:rPr>
        <w:t xml:space="preserve">the meeting must include the time when the body shall return to order. Requires a majority vote. When the meeting resumes, business shall continue as it would have, had the body not recessed. The Chair reserves the right to recess. </w:t>
      </w:r>
      <w:r>
        <w:rPr>
          <w:color w:val="000000"/>
          <w:sz w:val="24"/>
          <w:szCs w:val="24"/>
          <w:u w:val="single"/>
          <w:lang w:val="en-US"/>
        </w:rPr>
        <w:t>This motion is not debatable.</w:t>
      </w:r>
      <w:r>
        <w:rPr>
          <w:color w:val="000000"/>
          <w:sz w:val="24"/>
          <w:szCs w:val="24"/>
          <w:lang w:val="en-US"/>
        </w:rPr>
        <w:t xml:space="preserve"> (</w:t>
      </w:r>
      <w:r>
        <w:rPr>
          <w:color w:val="000000"/>
          <w:sz w:val="24"/>
          <w:szCs w:val="24"/>
          <w:u w:val="single"/>
          <w:lang w:val="en-US"/>
        </w:rPr>
        <w:t>C-14 Motion to Recess</w:t>
      </w:r>
      <w:r>
        <w:rPr>
          <w:color w:val="000000"/>
          <w:sz w:val="24"/>
          <w:szCs w:val="24"/>
          <w:lang w:val="en-US"/>
        </w:rPr>
        <w:t>)*</w:t>
      </w:r>
    </w:p>
    <w:p w:rsidR="008C1246" w:rsidRPr="008C1246" w:rsidRDefault="008C1246" w:rsidP="008C1246">
      <w:pPr>
        <w:widowControl/>
        <w:shd w:val="clear" w:color="auto" w:fill="FFFFFF"/>
        <w:rPr>
          <w:sz w:val="24"/>
          <w:szCs w:val="24"/>
          <w:lang w:val="en-US"/>
        </w:rPr>
      </w:pPr>
      <w:r w:rsidRPr="008C1246">
        <w:rPr>
          <w:color w:val="000000"/>
          <w:sz w:val="24"/>
          <w:szCs w:val="24"/>
          <w:lang w:val="en-US"/>
        </w:rPr>
        <w:t xml:space="preserve">14.  </w:t>
      </w:r>
      <w:r>
        <w:rPr>
          <w:b/>
          <w:bCs/>
          <w:color w:val="000000"/>
          <w:sz w:val="24"/>
          <w:szCs w:val="24"/>
          <w:lang w:val="en-US"/>
        </w:rPr>
        <w:t xml:space="preserve">Motion to Caucus </w:t>
      </w:r>
      <w:r>
        <w:rPr>
          <w:color w:val="000000"/>
          <w:sz w:val="24"/>
          <w:szCs w:val="24"/>
          <w:lang w:val="en-US"/>
        </w:rPr>
        <w:t>may be made if a delegate wishes to discuss amending or combining resolutions, negotiating a particular point, etc. All procedures concerning caucus are the same</w:t>
      </w:r>
    </w:p>
    <w:p w:rsidR="008C1246" w:rsidRPr="008C1246" w:rsidRDefault="008C1246" w:rsidP="008C1246">
      <w:pPr>
        <w:widowControl/>
        <w:shd w:val="clear" w:color="auto" w:fill="FFFFFF"/>
        <w:rPr>
          <w:sz w:val="24"/>
          <w:szCs w:val="24"/>
          <w:lang w:val="en-US"/>
        </w:rPr>
      </w:pPr>
      <w:proofErr w:type="gramStart"/>
      <w:r>
        <w:rPr>
          <w:color w:val="000000"/>
          <w:sz w:val="24"/>
          <w:szCs w:val="24"/>
          <w:lang w:val="en-US"/>
        </w:rPr>
        <w:t>as</w:t>
      </w:r>
      <w:proofErr w:type="gramEnd"/>
      <w:r>
        <w:rPr>
          <w:color w:val="000000"/>
          <w:sz w:val="24"/>
          <w:szCs w:val="24"/>
          <w:lang w:val="en-US"/>
        </w:rPr>
        <w:t xml:space="preserve"> those concerning recess, except that delegates are not permitted to leave the room during said caucus. </w:t>
      </w:r>
      <w:r>
        <w:rPr>
          <w:color w:val="000000"/>
          <w:sz w:val="24"/>
          <w:szCs w:val="24"/>
          <w:u w:val="single"/>
          <w:lang w:val="en-US"/>
        </w:rPr>
        <w:t>(C-15 Motion to Caucus)</w:t>
      </w:r>
    </w:p>
    <w:p w:rsidR="008C1246" w:rsidRDefault="008C1246" w:rsidP="008C1246">
      <w:pPr>
        <w:widowControl/>
        <w:shd w:val="clear" w:color="auto" w:fill="FFFFFF"/>
        <w:rPr>
          <w:color w:val="000000"/>
          <w:sz w:val="24"/>
          <w:szCs w:val="24"/>
          <w:lang w:val="en-US"/>
        </w:rPr>
      </w:pPr>
      <w:r w:rsidRPr="008C1246">
        <w:rPr>
          <w:b/>
          <w:bCs/>
          <w:color w:val="000000"/>
          <w:sz w:val="24"/>
          <w:szCs w:val="24"/>
          <w:lang w:val="en-US"/>
        </w:rPr>
        <w:t xml:space="preserve">15.  </w:t>
      </w:r>
      <w:r>
        <w:rPr>
          <w:b/>
          <w:bCs/>
          <w:color w:val="000000"/>
          <w:sz w:val="24"/>
          <w:szCs w:val="24"/>
          <w:lang w:val="en-US"/>
        </w:rPr>
        <w:t xml:space="preserve">Motion to </w:t>
      </w:r>
      <w:proofErr w:type="gramStart"/>
      <w:r>
        <w:rPr>
          <w:b/>
          <w:bCs/>
          <w:color w:val="000000"/>
          <w:sz w:val="24"/>
          <w:szCs w:val="24"/>
          <w:lang w:val="en-US"/>
        </w:rPr>
        <w:t>Adjourn</w:t>
      </w:r>
      <w:proofErr w:type="gramEnd"/>
      <w:r>
        <w:rPr>
          <w:b/>
          <w:bCs/>
          <w:color w:val="000000"/>
          <w:sz w:val="24"/>
          <w:szCs w:val="24"/>
          <w:lang w:val="en-US"/>
        </w:rPr>
        <w:t xml:space="preserve"> </w:t>
      </w:r>
      <w:r>
        <w:rPr>
          <w:color w:val="000000"/>
          <w:sz w:val="24"/>
          <w:szCs w:val="24"/>
          <w:lang w:val="en-US"/>
        </w:rPr>
        <w:t>a meeting implies that all business of the body has been completed. The motion to adjourn is, however, in order at any time. It shall not be debated, and must be put to an immediate vote. It is subject to the order of precedence set in the short form on the inside back cover. f</w:t>
      </w:r>
      <w:r>
        <w:rPr>
          <w:color w:val="000000"/>
          <w:sz w:val="24"/>
          <w:szCs w:val="24"/>
          <w:u w:val="single"/>
          <w:lang w:val="en-US"/>
        </w:rPr>
        <w:t>C-16 Motion to Adjourn</w:t>
      </w:r>
      <w:r>
        <w:rPr>
          <w:color w:val="000000"/>
          <w:sz w:val="24"/>
          <w:szCs w:val="24"/>
          <w:lang w:val="en-US"/>
        </w:rPr>
        <w:t>)*</w:t>
      </w:r>
    </w:p>
    <w:p w:rsidR="00D20C6A" w:rsidRDefault="00D20C6A" w:rsidP="00D20C6A">
      <w:pPr>
        <w:widowControl/>
        <w:shd w:val="clear" w:color="auto" w:fill="FFFFFF"/>
        <w:rPr>
          <w:b/>
          <w:color w:val="000000"/>
          <w:sz w:val="24"/>
          <w:szCs w:val="24"/>
          <w:lang w:val="en-US"/>
        </w:rPr>
      </w:pPr>
    </w:p>
    <w:p w:rsidR="00D20C6A" w:rsidRPr="00D20C6A" w:rsidRDefault="00D20C6A" w:rsidP="00D20C6A">
      <w:pPr>
        <w:widowControl/>
        <w:shd w:val="clear" w:color="auto" w:fill="FFFFFF"/>
        <w:rPr>
          <w:b/>
          <w:sz w:val="24"/>
          <w:szCs w:val="24"/>
          <w:lang w:val="en-US"/>
        </w:rPr>
      </w:pPr>
      <w:r w:rsidRPr="00D20C6A">
        <w:rPr>
          <w:b/>
          <w:color w:val="000000"/>
          <w:sz w:val="24"/>
          <w:szCs w:val="24"/>
          <w:lang w:val="en-US"/>
        </w:rPr>
        <w:t>Voting:</w:t>
      </w:r>
    </w:p>
    <w:p w:rsidR="00D20C6A" w:rsidRPr="00D20C6A" w:rsidRDefault="00D20C6A" w:rsidP="00D20C6A">
      <w:pPr>
        <w:widowControl/>
        <w:shd w:val="clear" w:color="auto" w:fill="FFFFFF"/>
        <w:rPr>
          <w:sz w:val="24"/>
          <w:szCs w:val="24"/>
          <w:lang w:val="en-US"/>
        </w:rPr>
      </w:pPr>
      <w:r w:rsidRPr="00D20C6A">
        <w:rPr>
          <w:color w:val="000000"/>
          <w:sz w:val="24"/>
          <w:szCs w:val="24"/>
          <w:lang w:val="en-US"/>
        </w:rPr>
        <w:t xml:space="preserve">1. </w:t>
      </w:r>
      <w:r>
        <w:rPr>
          <w:color w:val="000000"/>
          <w:sz w:val="24"/>
          <w:szCs w:val="24"/>
          <w:lang w:val="en-US"/>
        </w:rPr>
        <w:t>Each member nation shall have one vote. No delegate may cast a vote on behalf of another nation.</w:t>
      </w:r>
    </w:p>
    <w:p w:rsidR="00D20C6A" w:rsidRPr="00D20C6A" w:rsidRDefault="00D20C6A" w:rsidP="00D20C6A">
      <w:pPr>
        <w:widowControl/>
        <w:shd w:val="clear" w:color="auto" w:fill="FFFFFF"/>
        <w:rPr>
          <w:sz w:val="24"/>
          <w:szCs w:val="24"/>
          <w:lang w:val="en-US"/>
        </w:rPr>
      </w:pPr>
      <w:r w:rsidRPr="00D20C6A">
        <w:rPr>
          <w:color w:val="000000"/>
          <w:sz w:val="24"/>
          <w:szCs w:val="24"/>
          <w:lang w:val="en-US"/>
        </w:rPr>
        <w:t xml:space="preserve">2. </w:t>
      </w:r>
      <w:r>
        <w:rPr>
          <w:color w:val="000000"/>
          <w:sz w:val="24"/>
          <w:szCs w:val="24"/>
          <w:lang w:val="en-US"/>
        </w:rPr>
        <w:t>The phrase "present and voting" means member nations casting an affirmative or negative vote. Members who abstain are considered present but not voting. Members must signify "present and voting" at opening roll call or, at Chair's discretion, in writing in order to establish voting privileges for their nation.</w:t>
      </w:r>
    </w:p>
    <w:p w:rsidR="008734AA" w:rsidRDefault="00D20C6A" w:rsidP="00D20C6A">
      <w:pPr>
        <w:widowControl/>
        <w:shd w:val="clear" w:color="auto" w:fill="FFFFFF"/>
        <w:rPr>
          <w:color w:val="000000"/>
          <w:sz w:val="24"/>
          <w:szCs w:val="24"/>
          <w:lang w:val="en-US"/>
        </w:rPr>
      </w:pPr>
      <w:r w:rsidRPr="00D20C6A">
        <w:rPr>
          <w:color w:val="000000"/>
          <w:sz w:val="24"/>
          <w:szCs w:val="24"/>
          <w:lang w:val="en-US"/>
        </w:rPr>
        <w:t xml:space="preserve">3. </w:t>
      </w:r>
      <w:r>
        <w:rPr>
          <w:color w:val="000000"/>
          <w:sz w:val="24"/>
          <w:szCs w:val="24"/>
          <w:lang w:val="en-US"/>
        </w:rPr>
        <w:t>After the Chair has announced the beginning of voting procedure, no representative may interrupt the proceedings, except with a point of order in connection with the actual voting procedure. During a roll call vote, the Chair may permit members to explain their vote. To request this right, a member nation must state its vote followed by the phrase, "with rights." The right of explanation shall be granted after voting but before the results are announced. No questions may be asked of delegates speaking "with rights" during voting procedure. Vote changes will be called for after delegates "with rights" are recognized. Delegates cannot change their vote to "with rights" at this time. The Chair may limit the time allowed for these explanations. Voting procedure is not complete until the vote has been announced.</w:t>
      </w:r>
    </w:p>
    <w:p w:rsidR="008734AA" w:rsidRDefault="008734AA" w:rsidP="008C1246">
      <w:pPr>
        <w:widowControl/>
        <w:shd w:val="clear" w:color="auto" w:fill="FFFFFF"/>
        <w:rPr>
          <w:color w:val="000000"/>
          <w:sz w:val="24"/>
          <w:szCs w:val="24"/>
          <w:lang w:val="en-US"/>
        </w:rPr>
      </w:pPr>
    </w:p>
    <w:p w:rsidR="008734AA" w:rsidRDefault="008734AA" w:rsidP="008C1246">
      <w:pPr>
        <w:widowControl/>
        <w:shd w:val="clear" w:color="auto" w:fill="FFFFFF"/>
        <w:rPr>
          <w:color w:val="000000"/>
          <w:sz w:val="24"/>
          <w:szCs w:val="24"/>
          <w:lang w:val="en-US"/>
        </w:rPr>
      </w:pPr>
    </w:p>
    <w:p w:rsidR="008734AA" w:rsidRPr="008C1246" w:rsidRDefault="008734AA" w:rsidP="008C1246">
      <w:pPr>
        <w:widowControl/>
        <w:shd w:val="clear" w:color="auto" w:fill="FFFFFF"/>
        <w:rPr>
          <w:sz w:val="24"/>
          <w:szCs w:val="24"/>
          <w:lang w:val="en-US"/>
        </w:rPr>
      </w:pPr>
    </w:p>
    <w:p w:rsidR="008734AA" w:rsidRDefault="008C1246" w:rsidP="008C1246">
      <w:pPr>
        <w:widowControl/>
        <w:shd w:val="clear" w:color="auto" w:fill="FFFFFF"/>
        <w:rPr>
          <w:color w:val="000000"/>
          <w:sz w:val="22"/>
          <w:szCs w:val="22"/>
          <w:lang w:val="en-US"/>
        </w:rPr>
      </w:pPr>
      <w:r>
        <w:rPr>
          <w:color w:val="000000"/>
          <w:sz w:val="22"/>
          <w:szCs w:val="22"/>
          <w:lang w:val="en-US"/>
        </w:rPr>
        <w:t xml:space="preserve">*See "RULES OF PROCEDURE </w:t>
      </w:r>
      <w:r w:rsidRPr="008C1246">
        <w:rPr>
          <w:color w:val="000000"/>
          <w:sz w:val="22"/>
          <w:szCs w:val="22"/>
          <w:lang w:val="en-US"/>
        </w:rPr>
        <w:t xml:space="preserve">-- </w:t>
      </w:r>
      <w:r>
        <w:rPr>
          <w:color w:val="000000"/>
          <w:sz w:val="22"/>
          <w:szCs w:val="22"/>
          <w:lang w:val="en-US"/>
        </w:rPr>
        <w:t>SHORT FORM</w:t>
      </w:r>
    </w:p>
    <w:p w:rsidR="00D20C6A" w:rsidRDefault="008734AA" w:rsidP="008C1246">
      <w:pPr>
        <w:widowControl/>
        <w:shd w:val="clear" w:color="auto" w:fill="FFFFFF"/>
        <w:rPr>
          <w:color w:val="000000"/>
          <w:sz w:val="22"/>
          <w:szCs w:val="22"/>
          <w:lang w:val="en-US"/>
        </w:rPr>
      </w:pPr>
      <w:r>
        <w:rPr>
          <w:color w:val="000000"/>
          <w:sz w:val="22"/>
          <w:szCs w:val="22"/>
          <w:lang w:val="en-US"/>
        </w:rPr>
        <w:br w:type="page"/>
      </w:r>
      <w:r w:rsidR="00D20C6A">
        <w:rPr>
          <w:color w:val="000000"/>
          <w:sz w:val="22"/>
          <w:szCs w:val="22"/>
          <w:lang w:val="en-US"/>
        </w:rPr>
        <w:lastRenderedPageBreak/>
        <w:pict>
          <v:shape id="_x0000_i1032" type="#_x0000_t75" style="width:512.25pt;height:784.5pt">
            <v:imagedata r:id="rId7" o:title="rules of procedure page1 вертикальный"/>
          </v:shape>
        </w:pict>
      </w:r>
    </w:p>
    <w:p w:rsidR="0093301C" w:rsidRPr="002224A3" w:rsidRDefault="00D20C6A" w:rsidP="008C1246">
      <w:pPr>
        <w:widowControl/>
        <w:shd w:val="clear" w:color="auto" w:fill="FFFFFF"/>
        <w:rPr>
          <w:color w:val="000000"/>
          <w:sz w:val="24"/>
          <w:szCs w:val="24"/>
          <w:lang w:val="en-US"/>
        </w:rPr>
      </w:pPr>
      <w:r>
        <w:rPr>
          <w:color w:val="000000"/>
          <w:sz w:val="22"/>
          <w:szCs w:val="22"/>
          <w:lang w:val="en-US"/>
        </w:rPr>
        <w:br w:type="page"/>
      </w:r>
      <w:r>
        <w:rPr>
          <w:color w:val="000000"/>
          <w:sz w:val="22"/>
          <w:szCs w:val="22"/>
          <w:lang w:val="en-US"/>
        </w:rPr>
        <w:lastRenderedPageBreak/>
        <w:pict>
          <v:shape id="_x0000_i1033" type="#_x0000_t75" style="width:458.25pt;height:769.5pt">
            <v:imagedata r:id="rId8" o:title="rules of procedure page2 вертикальный"/>
          </v:shape>
        </w:pict>
      </w:r>
    </w:p>
    <w:sectPr w:rsidR="0093301C" w:rsidRPr="002224A3">
      <w:type w:val="continuous"/>
      <w:pgSz w:w="11909" w:h="16834"/>
      <w:pgMar w:top="774" w:right="803" w:bottom="360" w:left="796"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3ACFED4"/>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5C34AE76"/>
    <w:lvl w:ilvl="0">
      <w:numFmt w:val="bullet"/>
      <w:lvlText w:val="*"/>
      <w:lvlJc w:val="left"/>
    </w:lvl>
  </w:abstractNum>
  <w:num w:numId="1">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4114"/>
    <w:rsid w:val="00126BFD"/>
    <w:rsid w:val="001A3895"/>
    <w:rsid w:val="00216961"/>
    <w:rsid w:val="002224A3"/>
    <w:rsid w:val="00232780"/>
    <w:rsid w:val="004665C0"/>
    <w:rsid w:val="004A4114"/>
    <w:rsid w:val="004F42B1"/>
    <w:rsid w:val="00637394"/>
    <w:rsid w:val="00806010"/>
    <w:rsid w:val="008734AA"/>
    <w:rsid w:val="008C1246"/>
    <w:rsid w:val="00912099"/>
    <w:rsid w:val="0093301C"/>
    <w:rsid w:val="009A4FB1"/>
    <w:rsid w:val="00B90F18"/>
    <w:rsid w:val="00D20C6A"/>
    <w:rsid w:val="00D409CF"/>
    <w:rsid w:val="00DA1C7A"/>
    <w:rsid w:val="00DA2FA0"/>
    <w:rsid w:val="00F45AB9"/>
    <w:rsid w:val="00F914B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DA2F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Bullet"/>
    <w:basedOn w:val="a0"/>
    <w:uiPriority w:val="99"/>
    <w:unhideWhenUsed/>
    <w:rsid w:val="00D409CF"/>
    <w:pPr>
      <w:numPr>
        <w:numId w:val="2"/>
      </w:numPr>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12</Pages>
  <Words>3976</Words>
  <Characters>20478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polunina</dc:creator>
  <cp:lastModifiedBy>polunina</cp:lastModifiedBy>
  <cp:revision>17</cp:revision>
  <dcterms:created xsi:type="dcterms:W3CDTF">2009-11-13T10:43:00Z</dcterms:created>
  <dcterms:modified xsi:type="dcterms:W3CDTF">2009-11-13T12:23:00Z</dcterms:modified>
</cp:coreProperties>
</file>